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41B4" w14:textId="0BC77963" w:rsidR="00852842" w:rsidRDefault="003A2417">
      <w:pPr>
        <w:widowControl w:val="0"/>
        <w:rPr>
          <w:sz w:val="24"/>
          <w:lang w:eastAsia="sv-SE"/>
        </w:rPr>
      </w:pPr>
      <w:r>
        <w:rPr>
          <w:b/>
          <w:sz w:val="28"/>
          <w:lang w:eastAsia="sv-SE"/>
        </w:rPr>
        <w:t xml:space="preserve"> </w:t>
      </w:r>
      <w:r>
        <w:rPr>
          <w:b/>
          <w:sz w:val="28"/>
          <w:lang w:eastAsia="sv-SE"/>
        </w:rPr>
        <w:tab/>
      </w:r>
      <w:r>
        <w:rPr>
          <w:b/>
          <w:sz w:val="28"/>
          <w:lang w:eastAsia="sv-SE"/>
        </w:rPr>
        <w:tab/>
        <w:t>Verk</w:t>
      </w:r>
      <w:r w:rsidR="00740F10">
        <w:rPr>
          <w:b/>
          <w:sz w:val="28"/>
          <w:lang w:eastAsia="sv-SE"/>
        </w:rPr>
        <w:t>s</w:t>
      </w:r>
      <w:r w:rsidR="00352CB2">
        <w:rPr>
          <w:b/>
          <w:sz w:val="28"/>
          <w:lang w:eastAsia="sv-SE"/>
        </w:rPr>
        <w:t xml:space="preserve">amhetsplan för </w:t>
      </w:r>
      <w:proofErr w:type="spellStart"/>
      <w:r w:rsidR="00352CB2">
        <w:rPr>
          <w:b/>
          <w:sz w:val="28"/>
          <w:lang w:eastAsia="sv-SE"/>
        </w:rPr>
        <w:t>Tungelsta</w:t>
      </w:r>
      <w:proofErr w:type="spellEnd"/>
      <w:r w:rsidR="00352CB2">
        <w:rPr>
          <w:b/>
          <w:sz w:val="28"/>
          <w:lang w:eastAsia="sv-SE"/>
        </w:rPr>
        <w:t xml:space="preserve"> IF 202</w:t>
      </w:r>
      <w:r w:rsidR="00D81499">
        <w:rPr>
          <w:b/>
          <w:sz w:val="28"/>
          <w:lang w:eastAsia="sv-SE"/>
        </w:rPr>
        <w:t>4</w:t>
      </w:r>
    </w:p>
    <w:p w14:paraId="0755916D" w14:textId="77777777" w:rsidR="00852842" w:rsidRDefault="00852842">
      <w:pPr>
        <w:widowControl w:val="0"/>
        <w:rPr>
          <w:sz w:val="24"/>
          <w:lang w:eastAsia="sv-SE"/>
        </w:rPr>
      </w:pPr>
    </w:p>
    <w:p w14:paraId="38987D63" w14:textId="2C47EB68" w:rsidR="00F07A14" w:rsidRDefault="00F07A14">
      <w:pPr>
        <w:widowControl w:val="0"/>
        <w:rPr>
          <w:b/>
          <w:sz w:val="24"/>
          <w:lang w:eastAsia="sv-SE"/>
        </w:rPr>
      </w:pPr>
    </w:p>
    <w:p w14:paraId="39711680" w14:textId="30E5325E" w:rsidR="00F07A14" w:rsidRPr="00561C5F" w:rsidRDefault="00F07A14">
      <w:pPr>
        <w:widowControl w:val="0"/>
        <w:rPr>
          <w:b/>
          <w:sz w:val="24"/>
          <w:lang w:eastAsia="sv-SE"/>
        </w:rPr>
      </w:pPr>
      <w:r w:rsidRPr="00561C5F">
        <w:rPr>
          <w:b/>
          <w:sz w:val="24"/>
          <w:lang w:eastAsia="sv-SE"/>
        </w:rPr>
        <w:t>Föreningen</w:t>
      </w:r>
    </w:p>
    <w:p w14:paraId="7C71DC73" w14:textId="3F6600E2" w:rsidR="00D81499" w:rsidRDefault="00D81499">
      <w:pPr>
        <w:widowControl w:val="0"/>
        <w:rPr>
          <w:sz w:val="24"/>
          <w:lang w:eastAsia="sv-SE"/>
        </w:rPr>
      </w:pPr>
      <w:r>
        <w:rPr>
          <w:sz w:val="24"/>
          <w:lang w:eastAsia="sv-SE"/>
        </w:rPr>
        <w:t xml:space="preserve">Vi inleder 2024 med ett helt nytt föreningssystem, </w:t>
      </w:r>
      <w:proofErr w:type="spellStart"/>
      <w:r>
        <w:rPr>
          <w:sz w:val="24"/>
          <w:lang w:eastAsia="sv-SE"/>
        </w:rPr>
        <w:t>SportAdmin</w:t>
      </w:r>
      <w:proofErr w:type="spellEnd"/>
      <w:r>
        <w:rPr>
          <w:sz w:val="24"/>
          <w:lang w:eastAsia="sv-SE"/>
        </w:rPr>
        <w:t>. Det blir en inkörningsperiod för alla ledare och aktiva in</w:t>
      </w:r>
      <w:r w:rsidR="00797C14">
        <w:rPr>
          <w:sz w:val="24"/>
          <w:lang w:eastAsia="sv-SE"/>
        </w:rPr>
        <w:t>k</w:t>
      </w:r>
      <w:r>
        <w:rPr>
          <w:sz w:val="24"/>
          <w:lang w:eastAsia="sv-SE"/>
        </w:rPr>
        <w:t>lusive styrelse och kanslist.</w:t>
      </w:r>
    </w:p>
    <w:p w14:paraId="06C675C8" w14:textId="6D568241" w:rsidR="0012686C" w:rsidRDefault="00D81499">
      <w:pPr>
        <w:widowControl w:val="0"/>
        <w:rPr>
          <w:sz w:val="24"/>
          <w:lang w:eastAsia="sv-SE"/>
        </w:rPr>
      </w:pPr>
      <w:r>
        <w:rPr>
          <w:sz w:val="24"/>
          <w:lang w:eastAsia="sv-SE"/>
        </w:rPr>
        <w:t xml:space="preserve">Planen är att under året införa den funktion för lagkassehantering som finns i systemet och som förhoppningsvis underlättar för alla inblandade. </w:t>
      </w:r>
      <w:r w:rsidR="00516827" w:rsidRPr="00561C5F">
        <w:rPr>
          <w:color w:val="FF0000"/>
          <w:sz w:val="24"/>
          <w:lang w:eastAsia="sv-SE"/>
        </w:rPr>
        <w:br/>
      </w:r>
      <w:r w:rsidR="00516827" w:rsidRPr="003F5879">
        <w:rPr>
          <w:sz w:val="24"/>
          <w:lang w:eastAsia="sv-SE"/>
        </w:rPr>
        <w:br/>
      </w:r>
      <w:r w:rsidR="00797C14">
        <w:rPr>
          <w:sz w:val="24"/>
          <w:lang w:eastAsia="sv-SE"/>
        </w:rPr>
        <w:t xml:space="preserve">Vi hoppas att medlemsantalet håller sig på samma nivå och inte minskar ytterligare. </w:t>
      </w:r>
      <w:r>
        <w:rPr>
          <w:sz w:val="24"/>
          <w:lang w:eastAsia="sv-SE"/>
        </w:rPr>
        <w:t>Utmaningen består dock fortfarande i att få in tillräckligt många ledare, styrelsemedlemmar och rådsmedlemmar.  Det behövs fler engagerade vuxna för att bedriva en optimal verksamhet och inte belasta ett fåtal</w:t>
      </w:r>
      <w:r w:rsidR="007A6049">
        <w:rPr>
          <w:sz w:val="24"/>
          <w:lang w:eastAsia="sv-SE"/>
        </w:rPr>
        <w:t xml:space="preserve"> personer allt</w:t>
      </w:r>
      <w:r>
        <w:rPr>
          <w:sz w:val="24"/>
          <w:lang w:eastAsia="sv-SE"/>
        </w:rPr>
        <w:t xml:space="preserve"> för mycket.  </w:t>
      </w:r>
    </w:p>
    <w:p w14:paraId="1DEA726F" w14:textId="52DE389A" w:rsidR="00852842" w:rsidRDefault="00D81499">
      <w:pPr>
        <w:widowControl w:val="0"/>
        <w:rPr>
          <w:sz w:val="24"/>
          <w:lang w:eastAsia="sv-SE"/>
        </w:rPr>
      </w:pPr>
      <w:r>
        <w:rPr>
          <w:sz w:val="24"/>
          <w:lang w:eastAsia="sv-SE"/>
        </w:rPr>
        <w:t xml:space="preserve"> </w:t>
      </w:r>
    </w:p>
    <w:p w14:paraId="1E0D7B24" w14:textId="77777777" w:rsidR="00720266" w:rsidRPr="00561C5F" w:rsidRDefault="00720266">
      <w:pPr>
        <w:widowControl w:val="0"/>
        <w:rPr>
          <w:color w:val="FF0000"/>
          <w:sz w:val="24"/>
          <w:lang w:eastAsia="sv-SE"/>
        </w:rPr>
      </w:pPr>
    </w:p>
    <w:p w14:paraId="23BF994A" w14:textId="77777777" w:rsidR="00797C14" w:rsidRPr="00797C14" w:rsidRDefault="003A2417" w:rsidP="00797C14">
      <w:pPr>
        <w:pStyle w:val="Normalwebb"/>
        <w:rPr>
          <w:lang w:val="sv-SE"/>
        </w:rPr>
      </w:pPr>
      <w:r w:rsidRPr="00797C14">
        <w:rPr>
          <w:b/>
          <w:bCs/>
          <w:lang w:val="sv-SE"/>
        </w:rPr>
        <w:t>Fotboll</w:t>
      </w:r>
      <w:r w:rsidRPr="00797C14">
        <w:rPr>
          <w:lang w:val="sv-SE"/>
        </w:rPr>
        <w:br/>
      </w:r>
      <w:r w:rsidR="00797C14" w:rsidRPr="00797C14">
        <w:rPr>
          <w:lang w:val="sv-SE"/>
        </w:rPr>
        <w:t xml:space="preserve">Fotbollsrådet har som ambition att tillsammans med styrelse, kansliet, ledare och spelare göra 2024 till ett roligt fotbollsår. </w:t>
      </w:r>
    </w:p>
    <w:p w14:paraId="086872FE" w14:textId="1D974F17" w:rsidR="00797C14" w:rsidRPr="00797C14" w:rsidRDefault="00797C14" w:rsidP="00797C14">
      <w:pPr>
        <w:pStyle w:val="Normalwebb"/>
        <w:rPr>
          <w:b/>
          <w:bCs/>
          <w:lang w:val="sv-SE"/>
        </w:rPr>
      </w:pPr>
      <w:r w:rsidRPr="00797C14">
        <w:rPr>
          <w:lang w:val="sv-SE"/>
        </w:rPr>
        <w:t xml:space="preserve">Vi vill bedriva en verksamhet genomsyrad av våra ledord </w:t>
      </w:r>
      <w:r>
        <w:rPr>
          <w:lang w:val="sv-SE"/>
        </w:rPr>
        <w:t>–</w:t>
      </w:r>
      <w:r w:rsidRPr="00797C14">
        <w:rPr>
          <w:lang w:val="sv-SE"/>
        </w:rPr>
        <w:t xml:space="preserve"> </w:t>
      </w:r>
      <w:r w:rsidRPr="00797C14">
        <w:rPr>
          <w:b/>
          <w:bCs/>
          <w:lang w:val="sv-SE"/>
        </w:rPr>
        <w:t>glädje, gemenskap och trygghet</w:t>
      </w:r>
    </w:p>
    <w:p w14:paraId="53A50D85" w14:textId="3CF40FB1" w:rsidR="00797C14" w:rsidRPr="00797C14" w:rsidRDefault="00797C14" w:rsidP="00797C14">
      <w:pPr>
        <w:pStyle w:val="Normalwebb"/>
        <w:rPr>
          <w:lang w:val="sv-SE"/>
        </w:rPr>
      </w:pPr>
      <w:r>
        <w:rPr>
          <w:lang w:val="sv-SE"/>
        </w:rPr>
        <w:t>Här är</w:t>
      </w:r>
      <w:r w:rsidRPr="00797C14">
        <w:rPr>
          <w:lang w:val="sv-SE"/>
        </w:rPr>
        <w:t xml:space="preserve"> några av de utbildningar och arrangemang vi kommer att erbjuda spelare och ledare</w:t>
      </w:r>
      <w:r>
        <w:rPr>
          <w:lang w:val="sv-SE"/>
        </w:rPr>
        <w:t xml:space="preserve"> under året:</w:t>
      </w:r>
      <w:r>
        <w:rPr>
          <w:lang w:val="sv-SE"/>
        </w:rPr>
        <w:br/>
      </w:r>
      <w:r>
        <w:rPr>
          <w:lang w:val="sv-SE"/>
        </w:rPr>
        <w:br/>
      </w:r>
      <w:r w:rsidRPr="00797C14">
        <w:rPr>
          <w:b/>
          <w:bCs/>
          <w:lang w:val="sv-SE"/>
        </w:rPr>
        <w:t>SvFF D</w:t>
      </w:r>
      <w:r w:rsidRPr="00797C14">
        <w:rPr>
          <w:lang w:val="sv-SE"/>
        </w:rPr>
        <w:t xml:space="preserve"> – utbildning på hemmaplan. Första steget i den nya utbildningsplanen i från förbundet. Alla våra “nya” ledare har fått en inbjudan. </w:t>
      </w:r>
    </w:p>
    <w:p w14:paraId="7E04977B" w14:textId="75EF5B41" w:rsidR="00797C14" w:rsidRPr="00797C14" w:rsidRDefault="00797C14" w:rsidP="00797C14">
      <w:pPr>
        <w:pStyle w:val="Normalwebb"/>
        <w:rPr>
          <w:lang w:val="sv-SE"/>
        </w:rPr>
      </w:pPr>
      <w:r w:rsidRPr="00797C14">
        <w:rPr>
          <w:b/>
          <w:bCs/>
          <w:lang w:val="sv-SE"/>
        </w:rPr>
        <w:t>Domarutbildning</w:t>
      </w:r>
      <w:r w:rsidRPr="00797C14">
        <w:rPr>
          <w:lang w:val="sv-SE"/>
        </w:rPr>
        <w:t xml:space="preserve"> - Även 2024 vill vi erbjuda våra ungdomar denna utbildning som ett för</w:t>
      </w:r>
      <w:r>
        <w:rPr>
          <w:lang w:val="sv-SE"/>
        </w:rPr>
        <w:t>s</w:t>
      </w:r>
      <w:r w:rsidRPr="00797C14">
        <w:rPr>
          <w:lang w:val="sv-SE"/>
        </w:rPr>
        <w:t>ta steg i</w:t>
      </w:r>
      <w:r>
        <w:rPr>
          <w:lang w:val="sv-SE"/>
        </w:rPr>
        <w:t>n i</w:t>
      </w:r>
      <w:r w:rsidRPr="00797C14">
        <w:rPr>
          <w:lang w:val="sv-SE"/>
        </w:rPr>
        <w:t xml:space="preserve"> deras domarkarriär. </w:t>
      </w:r>
    </w:p>
    <w:p w14:paraId="113446AB" w14:textId="4317B8E9" w:rsidR="00797C14" w:rsidRPr="00797C14" w:rsidRDefault="00797C14" w:rsidP="00797C14">
      <w:pPr>
        <w:pStyle w:val="Normalwebb"/>
        <w:rPr>
          <w:lang w:val="sv-SE"/>
        </w:rPr>
      </w:pPr>
      <w:r w:rsidRPr="00797C14">
        <w:rPr>
          <w:b/>
          <w:bCs/>
          <w:lang w:val="sv-SE"/>
        </w:rPr>
        <w:t>Knattecupen</w:t>
      </w:r>
      <w:r w:rsidRPr="00797C14">
        <w:rPr>
          <w:lang w:val="sv-SE"/>
        </w:rPr>
        <w:t xml:space="preserve"> – </w:t>
      </w:r>
      <w:r>
        <w:rPr>
          <w:lang w:val="sv-SE"/>
        </w:rPr>
        <w:t>a</w:t>
      </w:r>
      <w:r w:rsidRPr="00797C14">
        <w:rPr>
          <w:lang w:val="sv-SE"/>
        </w:rPr>
        <w:t xml:space="preserve">rrangerar vi den 6 </w:t>
      </w:r>
      <w:r>
        <w:rPr>
          <w:lang w:val="sv-SE"/>
        </w:rPr>
        <w:t>j</w:t>
      </w:r>
      <w:r w:rsidRPr="00797C14">
        <w:rPr>
          <w:lang w:val="sv-SE"/>
        </w:rPr>
        <w:t xml:space="preserve">uni 2024. </w:t>
      </w:r>
    </w:p>
    <w:p w14:paraId="1D87C0B3" w14:textId="77777777" w:rsidR="00797C14" w:rsidRPr="00797C14" w:rsidRDefault="00797C14" w:rsidP="00797C14">
      <w:pPr>
        <w:pStyle w:val="Normalwebb"/>
        <w:rPr>
          <w:lang w:val="sv-SE"/>
        </w:rPr>
      </w:pPr>
      <w:r w:rsidRPr="00797C14">
        <w:rPr>
          <w:b/>
          <w:bCs/>
          <w:lang w:val="sv-SE"/>
        </w:rPr>
        <w:t>Camp supercoach</w:t>
      </w:r>
      <w:r w:rsidRPr="00797C14">
        <w:rPr>
          <w:lang w:val="sv-SE"/>
        </w:rPr>
        <w:t xml:space="preserve"> och/eller landslagets fotbollsskola. </w:t>
      </w:r>
    </w:p>
    <w:p w14:paraId="49D96856" w14:textId="2ACFEB4E" w:rsidR="00311541" w:rsidRPr="00BD57B1" w:rsidRDefault="00797C14" w:rsidP="00797C14">
      <w:pPr>
        <w:pStyle w:val="Normalwebb"/>
        <w:rPr>
          <w:lang w:val="sv-SE"/>
        </w:rPr>
      </w:pPr>
      <w:r w:rsidRPr="00797C14">
        <w:rPr>
          <w:b/>
          <w:bCs/>
          <w:lang w:val="sv-SE"/>
        </w:rPr>
        <w:t>Ledarmöte</w:t>
      </w:r>
      <w:r>
        <w:rPr>
          <w:lang w:val="sv-SE"/>
        </w:rPr>
        <w:t>n</w:t>
      </w:r>
      <w:r w:rsidRPr="00797C14">
        <w:rPr>
          <w:lang w:val="sv-SE"/>
        </w:rPr>
        <w:t xml:space="preserve"> - </w:t>
      </w:r>
      <w:r>
        <w:rPr>
          <w:lang w:val="sv-SE"/>
        </w:rPr>
        <w:t>e</w:t>
      </w:r>
      <w:r w:rsidRPr="00797C14">
        <w:rPr>
          <w:lang w:val="sv-SE"/>
        </w:rPr>
        <w:t xml:space="preserve">tt innan och ett efter säsong. </w:t>
      </w:r>
    </w:p>
    <w:p w14:paraId="139872EF" w14:textId="77777777" w:rsidR="00AB69DE" w:rsidRPr="00561C5F" w:rsidRDefault="00AB69DE" w:rsidP="00A4684E">
      <w:pPr>
        <w:widowControl w:val="0"/>
        <w:rPr>
          <w:b/>
          <w:bCs/>
          <w:color w:val="FF0000"/>
          <w:sz w:val="24"/>
          <w:szCs w:val="24"/>
        </w:rPr>
      </w:pPr>
    </w:p>
    <w:p w14:paraId="368595E0" w14:textId="77777777" w:rsidR="003D78A0" w:rsidRPr="003D78A0" w:rsidRDefault="00534F5A" w:rsidP="003D78A0">
      <w:pPr>
        <w:pStyle w:val="Normalwebb"/>
        <w:rPr>
          <w:lang w:val="sv-SE"/>
        </w:rPr>
      </w:pPr>
      <w:r w:rsidRPr="003D78A0">
        <w:rPr>
          <w:b/>
          <w:bCs/>
          <w:lang w:val="sv-SE"/>
        </w:rPr>
        <w:t>Innebandy</w:t>
      </w:r>
      <w:r w:rsidR="006A16EB" w:rsidRPr="003D78A0">
        <w:rPr>
          <w:lang w:val="sv-SE"/>
        </w:rPr>
        <w:br/>
      </w:r>
      <w:r w:rsidR="003D78A0" w:rsidRPr="003D78A0">
        <w:rPr>
          <w:lang w:val="sv-SE"/>
        </w:rPr>
        <w:t xml:space="preserve">Innebandyrådet har planerat en Schyssta cupen till 3 februari i </w:t>
      </w:r>
      <w:proofErr w:type="spellStart"/>
      <w:r w:rsidR="003D78A0" w:rsidRPr="003D78A0">
        <w:rPr>
          <w:lang w:val="sv-SE"/>
        </w:rPr>
        <w:t>Tungelstahallen</w:t>
      </w:r>
      <w:proofErr w:type="spellEnd"/>
      <w:r w:rsidR="003D78A0" w:rsidRPr="003D78A0">
        <w:rPr>
          <w:lang w:val="sv-SE"/>
        </w:rPr>
        <w:t xml:space="preserve">. Cupen är till för våra yngsta spelare. Det är även planerat för en Schyssta cupen i höst. </w:t>
      </w:r>
    </w:p>
    <w:p w14:paraId="3DD37CDB" w14:textId="77777777" w:rsidR="003D78A0" w:rsidRPr="003D78A0" w:rsidRDefault="003D78A0" w:rsidP="003D78A0">
      <w:pPr>
        <w:pStyle w:val="Normalwebb"/>
        <w:rPr>
          <w:lang w:val="sv-SE"/>
        </w:rPr>
      </w:pPr>
      <w:r w:rsidRPr="003D78A0">
        <w:rPr>
          <w:lang w:val="sv-SE"/>
        </w:rPr>
        <w:t xml:space="preserve">Innebandyverksamheten planerar en avslutning för hela innebandysektionen i mars/april. </w:t>
      </w:r>
    </w:p>
    <w:p w14:paraId="7569A629" w14:textId="77777777" w:rsidR="003D78A0" w:rsidRPr="003D78A0" w:rsidRDefault="003D78A0" w:rsidP="003D78A0">
      <w:pPr>
        <w:pStyle w:val="Normalwebb"/>
        <w:rPr>
          <w:lang w:val="sv-SE"/>
        </w:rPr>
      </w:pPr>
      <w:r w:rsidRPr="003D78A0">
        <w:rPr>
          <w:lang w:val="sv-SE"/>
        </w:rPr>
        <w:lastRenderedPageBreak/>
        <w:t xml:space="preserve">Ledarträffar kommer att hållas som ett avslut på säsongen samt vid uppstarten inför kommande säsong. Innebandyrådet har budgeterat för att bjuda in en föreläsare som inspiration för våra ledare. </w:t>
      </w:r>
    </w:p>
    <w:p w14:paraId="71187378" w14:textId="77777777" w:rsidR="003D78A0" w:rsidRPr="003D78A0" w:rsidRDefault="003D78A0" w:rsidP="003D78A0">
      <w:pPr>
        <w:pStyle w:val="Normalwebb"/>
        <w:rPr>
          <w:lang w:val="sv-SE"/>
        </w:rPr>
      </w:pPr>
      <w:r w:rsidRPr="003D78A0">
        <w:rPr>
          <w:lang w:val="sv-SE"/>
        </w:rPr>
        <w:t xml:space="preserve">Planering och preliminär fördelning av halltider för säsongen 2024/2025 kommer genomföras innan sommaren. Slutgiltig fördelning av halltider sker i samband med uppstart i september. </w:t>
      </w:r>
    </w:p>
    <w:p w14:paraId="4B958B88" w14:textId="7007C38C" w:rsidR="00BD57B1" w:rsidRPr="00BD57B1" w:rsidRDefault="003D78A0" w:rsidP="00BD57B1">
      <w:pPr>
        <w:pStyle w:val="Normalwebb"/>
        <w:rPr>
          <w:color w:val="000000" w:themeColor="text1"/>
          <w:lang w:val="sv-SE" w:eastAsia="sv-SE"/>
        </w:rPr>
      </w:pPr>
      <w:r w:rsidRPr="003D78A0">
        <w:rPr>
          <w:lang w:val="sv-SE"/>
        </w:rPr>
        <w:t>Innebandyrådet planerar att genomföra en sportlovscamp under 2024 då våra DJ</w:t>
      </w:r>
      <w:r w:rsidR="00797C14">
        <w:rPr>
          <w:lang w:val="sv-SE"/>
        </w:rPr>
        <w:t>-</w:t>
      </w:r>
      <w:r w:rsidRPr="003D78A0">
        <w:rPr>
          <w:lang w:val="sv-SE"/>
        </w:rPr>
        <w:t xml:space="preserve">tjejer kommer att vara ledare. Det finns även planer för en höstlovscamp och då med våra </w:t>
      </w:r>
      <w:r w:rsidR="00797C14">
        <w:rPr>
          <w:lang w:val="sv-SE"/>
        </w:rPr>
        <w:t>HJ-</w:t>
      </w:r>
      <w:r w:rsidRPr="003D78A0">
        <w:rPr>
          <w:lang w:val="sv-SE"/>
        </w:rPr>
        <w:t>spelar</w:t>
      </w:r>
      <w:r w:rsidR="00797C14">
        <w:rPr>
          <w:lang w:val="sv-SE"/>
        </w:rPr>
        <w:t>e som ledare.</w:t>
      </w:r>
      <w:r w:rsidR="00BD57B1">
        <w:rPr>
          <w:lang w:val="sv-SE"/>
        </w:rPr>
        <w:br/>
      </w:r>
      <w:r w:rsidR="007A6049">
        <w:rPr>
          <w:color w:val="000000" w:themeColor="text1"/>
        </w:rPr>
        <w:br/>
      </w:r>
      <w:r w:rsidR="003A2417" w:rsidRPr="00BD57B1">
        <w:rPr>
          <w:b/>
          <w:bCs/>
          <w:color w:val="000000" w:themeColor="text1"/>
          <w:lang w:val="sv-SE"/>
        </w:rPr>
        <w:t>Handboll</w:t>
      </w:r>
      <w:r w:rsidR="00BD57B1" w:rsidRPr="00BD57B1">
        <w:rPr>
          <w:b/>
          <w:bCs/>
          <w:color w:val="000000" w:themeColor="text1"/>
          <w:lang w:val="sv-SE"/>
        </w:rPr>
        <w:br/>
      </w:r>
      <w:r w:rsidR="003A2417" w:rsidRPr="00BD57B1">
        <w:rPr>
          <w:color w:val="000000" w:themeColor="text1"/>
          <w:lang w:val="sv-SE" w:eastAsia="sv-SE"/>
        </w:rPr>
        <w:t xml:space="preserve">Handbollsdamerna fortsätter med </w:t>
      </w:r>
      <w:r w:rsidR="00534F5A" w:rsidRPr="00BD57B1">
        <w:rPr>
          <w:color w:val="000000" w:themeColor="text1"/>
          <w:lang w:val="sv-SE" w:eastAsia="sv-SE"/>
        </w:rPr>
        <w:t xml:space="preserve">träning och </w:t>
      </w:r>
      <w:r w:rsidR="003A2417" w:rsidRPr="00BD57B1">
        <w:rPr>
          <w:color w:val="000000" w:themeColor="text1"/>
          <w:lang w:val="sv-SE" w:eastAsia="sv-SE"/>
        </w:rPr>
        <w:t>spel enligt tidigare.</w:t>
      </w:r>
      <w:r w:rsidR="00BD57B1" w:rsidRPr="00BD57B1">
        <w:rPr>
          <w:color w:val="000000" w:themeColor="text1"/>
          <w:lang w:val="sv-SE" w:eastAsia="sv-SE"/>
        </w:rPr>
        <w:br/>
        <w:t xml:space="preserve">Laget kommer inte att delta i Eken cup </w:t>
      </w:r>
      <w:r w:rsidR="00BD57B1">
        <w:rPr>
          <w:color w:val="000000" w:themeColor="text1"/>
          <w:lang w:val="sv-SE" w:eastAsia="sv-SE"/>
        </w:rPr>
        <w:t>i år</w:t>
      </w:r>
      <w:r w:rsidR="00BD57B1" w:rsidRPr="00BD57B1">
        <w:rPr>
          <w:color w:val="000000" w:themeColor="text1"/>
          <w:lang w:val="sv-SE" w:eastAsia="sv-SE"/>
        </w:rPr>
        <w:t xml:space="preserve">. </w:t>
      </w:r>
    </w:p>
    <w:p w14:paraId="0349238E" w14:textId="74E5D772" w:rsidR="00BD57B1" w:rsidRPr="00BD57B1" w:rsidRDefault="00BD57B1" w:rsidP="00BD57B1">
      <w:pPr>
        <w:pStyle w:val="Normalwebb"/>
        <w:rPr>
          <w:color w:val="000000" w:themeColor="text1"/>
          <w:lang w:val="sv-SE" w:eastAsia="sv-SE"/>
        </w:rPr>
      </w:pPr>
      <w:r w:rsidRPr="00BD57B1">
        <w:rPr>
          <w:color w:val="000000" w:themeColor="text1"/>
          <w:lang w:val="sv-SE" w:eastAsia="sv-SE"/>
        </w:rPr>
        <w:t xml:space="preserve">Eleonor ”Ellis” </w:t>
      </w:r>
      <w:proofErr w:type="spellStart"/>
      <w:r w:rsidRPr="00BD57B1">
        <w:rPr>
          <w:color w:val="000000" w:themeColor="text1"/>
          <w:lang w:val="sv-SE" w:eastAsia="sv-SE"/>
        </w:rPr>
        <w:t>Oldin</w:t>
      </w:r>
      <w:proofErr w:type="spellEnd"/>
      <w:r w:rsidRPr="00BD57B1">
        <w:rPr>
          <w:color w:val="000000" w:themeColor="text1"/>
          <w:lang w:val="sv-SE" w:eastAsia="sv-SE"/>
        </w:rPr>
        <w:t xml:space="preserve"> har nu varit </w:t>
      </w:r>
      <w:r>
        <w:rPr>
          <w:lang w:val="sv-SE"/>
        </w:rPr>
        <w:t>t</w:t>
      </w:r>
      <w:r w:rsidRPr="00BD57B1">
        <w:rPr>
          <w:lang w:val="sv-SE"/>
        </w:rPr>
        <w:t>ränare/</w:t>
      </w:r>
      <w:r>
        <w:rPr>
          <w:lang w:val="sv-SE"/>
        </w:rPr>
        <w:t>l</w:t>
      </w:r>
      <w:r w:rsidRPr="00BD57B1">
        <w:rPr>
          <w:lang w:val="sv-SE"/>
        </w:rPr>
        <w:t>agledare/</w:t>
      </w:r>
      <w:r>
        <w:rPr>
          <w:lang w:val="sv-SE"/>
        </w:rPr>
        <w:t>f</w:t>
      </w:r>
      <w:r w:rsidRPr="00BD57B1">
        <w:rPr>
          <w:lang w:val="sv-SE"/>
        </w:rPr>
        <w:t>unktionär/</w:t>
      </w:r>
      <w:r>
        <w:rPr>
          <w:lang w:val="sv-SE"/>
        </w:rPr>
        <w:t xml:space="preserve"> </w:t>
      </w:r>
      <w:proofErr w:type="spellStart"/>
      <w:r>
        <w:rPr>
          <w:lang w:val="sv-SE"/>
        </w:rPr>
        <w:t>m</w:t>
      </w:r>
      <w:r w:rsidRPr="00BD57B1">
        <w:rPr>
          <w:lang w:val="sv-SE"/>
        </w:rPr>
        <w:t>aterialare</w:t>
      </w:r>
      <w:proofErr w:type="spellEnd"/>
      <w:r w:rsidRPr="00BD57B1">
        <w:rPr>
          <w:lang w:val="sv-SE"/>
        </w:rPr>
        <w:t>/</w:t>
      </w:r>
      <w:r>
        <w:rPr>
          <w:lang w:val="sv-SE"/>
        </w:rPr>
        <w:t xml:space="preserve">kioskansvarig </w:t>
      </w:r>
      <w:proofErr w:type="spellStart"/>
      <w:r w:rsidRPr="00BD57B1">
        <w:rPr>
          <w:lang w:val="sv-SE"/>
        </w:rPr>
        <w:t>m.m</w:t>
      </w:r>
      <w:proofErr w:type="spellEnd"/>
      <w:r w:rsidRPr="00BD57B1">
        <w:rPr>
          <w:lang w:val="sv-SE"/>
        </w:rPr>
        <w:t xml:space="preserve"> </w:t>
      </w:r>
      <w:r>
        <w:rPr>
          <w:lang w:val="sv-SE"/>
        </w:rPr>
        <w:t xml:space="preserve">för laget sedan 2002 – en stor bidragande orsak till att laget finns kvar. </w:t>
      </w:r>
    </w:p>
    <w:p w14:paraId="1061C6A5" w14:textId="0036B011" w:rsidR="00E9313D" w:rsidRPr="00BD57B1" w:rsidRDefault="003A2417" w:rsidP="00BD57B1">
      <w:pPr>
        <w:widowControl w:val="0"/>
        <w:rPr>
          <w:b/>
          <w:bCs/>
          <w:sz w:val="24"/>
          <w:szCs w:val="24"/>
        </w:rPr>
      </w:pPr>
      <w:r w:rsidRPr="00BD57B1">
        <w:rPr>
          <w:b/>
          <w:bCs/>
          <w:sz w:val="24"/>
          <w:szCs w:val="24"/>
        </w:rPr>
        <w:t>Boll och lek</w:t>
      </w:r>
    </w:p>
    <w:p w14:paraId="54A69BB4" w14:textId="000581DA" w:rsidR="00852842" w:rsidRPr="00561C5F" w:rsidRDefault="00680DE9" w:rsidP="259364A4">
      <w:pPr>
        <w:pStyle w:val="Rubrik1"/>
        <w:numPr>
          <w:ilvl w:val="0"/>
          <w:numId w:val="0"/>
        </w:numPr>
        <w:rPr>
          <w:b w:val="0"/>
          <w:bCs w:val="0"/>
          <w:color w:val="FF0000"/>
        </w:rPr>
      </w:pPr>
      <w:r w:rsidRPr="00513188">
        <w:rPr>
          <w:b w:val="0"/>
          <w:bCs w:val="0"/>
        </w:rPr>
        <w:t>Vår kanslist Maria Kordelius går in som lagledare för Boll &amp; Lek för att kunna fokuser</w:t>
      </w:r>
      <w:r w:rsidR="00613F5B" w:rsidRPr="00513188">
        <w:rPr>
          <w:b w:val="0"/>
          <w:bCs w:val="0"/>
        </w:rPr>
        <w:t>a på föräldrakommunikation &amp; engagemang</w:t>
      </w:r>
      <w:r w:rsidR="00513188" w:rsidRPr="00513188">
        <w:rPr>
          <w:b w:val="0"/>
          <w:bCs w:val="0"/>
        </w:rPr>
        <w:t xml:space="preserve">. </w:t>
      </w:r>
      <w:r w:rsidR="00E9313D" w:rsidRPr="00513188">
        <w:br/>
      </w:r>
      <w:r w:rsidR="00E9313D" w:rsidRPr="00513188">
        <w:rPr>
          <w:b w:val="0"/>
          <w:bCs w:val="0"/>
        </w:rPr>
        <w:t xml:space="preserve">Liselott </w:t>
      </w:r>
      <w:r w:rsidR="00FD7947" w:rsidRPr="00513188">
        <w:rPr>
          <w:b w:val="0"/>
          <w:bCs w:val="0"/>
        </w:rPr>
        <w:t>”</w:t>
      </w:r>
      <w:r w:rsidR="00E9313D" w:rsidRPr="00513188">
        <w:rPr>
          <w:b w:val="0"/>
          <w:bCs w:val="0"/>
        </w:rPr>
        <w:t>Loppan</w:t>
      </w:r>
      <w:r w:rsidR="00FD7947" w:rsidRPr="00513188">
        <w:rPr>
          <w:b w:val="0"/>
          <w:bCs w:val="0"/>
        </w:rPr>
        <w:t>”</w:t>
      </w:r>
      <w:r w:rsidR="00E9313D" w:rsidRPr="00513188">
        <w:rPr>
          <w:b w:val="0"/>
          <w:bCs w:val="0"/>
        </w:rPr>
        <w:t xml:space="preserve"> Lundqvist </w:t>
      </w:r>
      <w:r w:rsidR="00513188" w:rsidRPr="00513188">
        <w:rPr>
          <w:b w:val="0"/>
          <w:bCs w:val="0"/>
        </w:rPr>
        <w:t>kommer</w:t>
      </w:r>
      <w:r w:rsidR="001313E6">
        <w:rPr>
          <w:b w:val="0"/>
          <w:bCs w:val="0"/>
        </w:rPr>
        <w:t xml:space="preserve"> </w:t>
      </w:r>
      <w:r w:rsidR="00513188" w:rsidRPr="00513188">
        <w:rPr>
          <w:b w:val="0"/>
          <w:bCs w:val="0"/>
        </w:rPr>
        <w:t>även i år vara tränare för</w:t>
      </w:r>
      <w:r w:rsidR="00E9313D" w:rsidRPr="00513188">
        <w:rPr>
          <w:b w:val="0"/>
          <w:bCs w:val="0"/>
        </w:rPr>
        <w:t xml:space="preserve"> </w:t>
      </w:r>
      <w:proofErr w:type="spellStart"/>
      <w:r w:rsidR="00E9313D" w:rsidRPr="00513188">
        <w:rPr>
          <w:b w:val="0"/>
          <w:bCs w:val="0"/>
        </w:rPr>
        <w:t>Boll&amp;Lek</w:t>
      </w:r>
      <w:proofErr w:type="spellEnd"/>
      <w:r w:rsidR="00513188" w:rsidRPr="00513188">
        <w:rPr>
          <w:b w:val="0"/>
          <w:bCs w:val="0"/>
        </w:rPr>
        <w:t>.</w:t>
      </w:r>
      <w:r w:rsidR="00E9313D" w:rsidRPr="00561C5F">
        <w:rPr>
          <w:color w:val="FF0000"/>
        </w:rPr>
        <w:br/>
      </w:r>
    </w:p>
    <w:p w14:paraId="5190B91E" w14:textId="142C598C" w:rsidR="00852842" w:rsidRPr="00561C5F" w:rsidRDefault="003A2417">
      <w:pPr>
        <w:widowControl w:val="0"/>
        <w:rPr>
          <w:color w:val="FF0000"/>
          <w:sz w:val="24"/>
          <w:lang w:eastAsia="sv-SE"/>
        </w:rPr>
      </w:pPr>
      <w:r w:rsidRPr="00727598">
        <w:rPr>
          <w:b/>
          <w:sz w:val="24"/>
          <w:lang w:eastAsia="sv-SE"/>
        </w:rPr>
        <w:t>Barngymnastik</w:t>
      </w:r>
      <w:r w:rsidR="00E9313D" w:rsidRPr="00727598">
        <w:rPr>
          <w:b/>
          <w:sz w:val="24"/>
          <w:lang w:eastAsia="sv-SE"/>
        </w:rPr>
        <w:br/>
      </w:r>
      <w:r w:rsidR="00A63A21" w:rsidRPr="00727598">
        <w:rPr>
          <w:bCs/>
          <w:sz w:val="24"/>
          <w:lang w:eastAsia="sv-SE"/>
        </w:rPr>
        <w:t xml:space="preserve">Barngymnastiken </w:t>
      </w:r>
      <w:r w:rsidR="00D81499">
        <w:rPr>
          <w:bCs/>
          <w:sz w:val="24"/>
          <w:lang w:eastAsia="sv-SE"/>
        </w:rPr>
        <w:t>startar året med två grupper</w:t>
      </w:r>
      <w:r w:rsidR="00727598" w:rsidRPr="00727598">
        <w:rPr>
          <w:bCs/>
          <w:sz w:val="24"/>
          <w:lang w:eastAsia="sv-SE"/>
        </w:rPr>
        <w:t xml:space="preserve">. </w:t>
      </w:r>
      <w:r w:rsidR="00D81499">
        <w:rPr>
          <w:bCs/>
          <w:sz w:val="24"/>
          <w:lang w:eastAsia="sv-SE"/>
        </w:rPr>
        <w:t>Glädjande är att dessa är nystartade med nya ledare.</w:t>
      </w:r>
      <w:r w:rsidR="00D81499">
        <w:rPr>
          <w:bCs/>
          <w:sz w:val="24"/>
          <w:lang w:eastAsia="sv-SE"/>
        </w:rPr>
        <w:br/>
      </w:r>
    </w:p>
    <w:p w14:paraId="381AA6D7" w14:textId="77777777" w:rsidR="00852842" w:rsidRPr="00C5334F" w:rsidRDefault="003A2417" w:rsidP="259364A4">
      <w:pPr>
        <w:pStyle w:val="Rubrik1"/>
        <w:numPr>
          <w:ilvl w:val="0"/>
          <w:numId w:val="0"/>
        </w:numPr>
      </w:pPr>
      <w:r w:rsidRPr="00C5334F">
        <w:t>Ledarträffar</w:t>
      </w:r>
    </w:p>
    <w:p w14:paraId="717F5201" w14:textId="7531EF1C" w:rsidR="00852842" w:rsidRPr="00C5334F" w:rsidRDefault="003A2417">
      <w:pPr>
        <w:widowControl w:val="0"/>
        <w:rPr>
          <w:sz w:val="24"/>
          <w:lang w:eastAsia="sv-SE"/>
        </w:rPr>
      </w:pPr>
      <w:r w:rsidRPr="00C5334F">
        <w:rPr>
          <w:sz w:val="24"/>
          <w:lang w:eastAsia="sv-SE"/>
        </w:rPr>
        <w:t>Föreningens ambition är att hålla ett större ledarmöte med representanter från samtliga lag och grupper samt</w:t>
      </w:r>
      <w:r w:rsidR="00AB69DE" w:rsidRPr="00C5334F">
        <w:rPr>
          <w:sz w:val="24"/>
          <w:lang w:eastAsia="sv-SE"/>
        </w:rPr>
        <w:t xml:space="preserve"> minst</w:t>
      </w:r>
      <w:r w:rsidRPr="00C5334F">
        <w:rPr>
          <w:sz w:val="24"/>
          <w:lang w:eastAsia="sv-SE"/>
        </w:rPr>
        <w:t xml:space="preserve"> </w:t>
      </w:r>
      <w:r w:rsidR="009C2BC9" w:rsidRPr="00C5334F">
        <w:rPr>
          <w:sz w:val="24"/>
          <w:lang w:eastAsia="sv-SE"/>
        </w:rPr>
        <w:t>två</w:t>
      </w:r>
      <w:r w:rsidRPr="00C5334F">
        <w:rPr>
          <w:sz w:val="24"/>
          <w:lang w:eastAsia="sv-SE"/>
        </w:rPr>
        <w:t xml:space="preserve"> möten per sektion och år. </w:t>
      </w:r>
    </w:p>
    <w:p w14:paraId="2D119C38" w14:textId="77777777" w:rsidR="00852842" w:rsidRPr="00561C5F" w:rsidRDefault="00852842">
      <w:pPr>
        <w:widowControl w:val="0"/>
        <w:rPr>
          <w:color w:val="FF0000"/>
          <w:sz w:val="24"/>
          <w:lang w:eastAsia="sv-SE"/>
        </w:rPr>
      </w:pPr>
    </w:p>
    <w:p w14:paraId="60680188" w14:textId="77777777" w:rsidR="00D44132" w:rsidRPr="00194DED" w:rsidRDefault="003A2417" w:rsidP="259364A4">
      <w:pPr>
        <w:pStyle w:val="Rubrik1"/>
        <w:numPr>
          <w:ilvl w:val="0"/>
          <w:numId w:val="0"/>
        </w:numPr>
      </w:pPr>
      <w:r w:rsidRPr="00194DED">
        <w:t>Utbildning</w:t>
      </w:r>
    </w:p>
    <w:p w14:paraId="231AA001" w14:textId="6849FFF6" w:rsidR="00D050D3" w:rsidRDefault="00D81499" w:rsidP="391EE6B7">
      <w:pPr>
        <w:pStyle w:val="Rubrik1"/>
        <w:numPr>
          <w:ilvl w:val="0"/>
          <w:numId w:val="0"/>
        </w:numPr>
        <w:rPr>
          <w:b w:val="0"/>
          <w:bCs w:val="0"/>
        </w:rPr>
      </w:pPr>
      <w:r>
        <w:rPr>
          <w:b w:val="0"/>
          <w:bCs w:val="0"/>
        </w:rPr>
        <w:t xml:space="preserve">Under 2024 så gör vi en stor satsning på utbildning för våra ledare. Vi erbjuder olika utbildningar som vi arrangerar på hemmaplan. Ledarna kan anmäla sig till valfri utbildning utifrån eget intresse. </w:t>
      </w:r>
      <w:r w:rsidR="007A6049">
        <w:rPr>
          <w:b w:val="0"/>
          <w:bCs w:val="0"/>
        </w:rPr>
        <w:t xml:space="preserve">Mer information finns här </w:t>
      </w:r>
      <w:hyperlink r:id="rId11" w:history="1">
        <w:r w:rsidR="007A6049" w:rsidRPr="00CD4817">
          <w:rPr>
            <w:rStyle w:val="Hyperlnk"/>
            <w:b w:val="0"/>
            <w:bCs w:val="0"/>
          </w:rPr>
          <w:t>https://www.tungelstaif.se/sida/?ID=465902</w:t>
        </w:r>
      </w:hyperlink>
      <w:r w:rsidR="007A6049">
        <w:rPr>
          <w:b w:val="0"/>
          <w:bCs w:val="0"/>
        </w:rPr>
        <w:t xml:space="preserve"> </w:t>
      </w:r>
    </w:p>
    <w:p w14:paraId="2002371D" w14:textId="77777777" w:rsidR="00D81499" w:rsidRDefault="00D81499" w:rsidP="00D81499"/>
    <w:p w14:paraId="49BA1D95" w14:textId="770E90E6" w:rsidR="00D81499" w:rsidRPr="00D81499" w:rsidRDefault="00D81499" w:rsidP="00D81499">
      <w:pPr>
        <w:rPr>
          <w:sz w:val="24"/>
          <w:szCs w:val="24"/>
        </w:rPr>
      </w:pPr>
      <w:r w:rsidRPr="00D81499">
        <w:rPr>
          <w:sz w:val="24"/>
          <w:szCs w:val="24"/>
        </w:rPr>
        <w:t xml:space="preserve">Under våren kommer vi även att arrangera SvFF D, grundutbildning för fotbollsledare. </w:t>
      </w:r>
      <w:r>
        <w:rPr>
          <w:sz w:val="24"/>
          <w:szCs w:val="24"/>
        </w:rPr>
        <w:t xml:space="preserve">Fr o m 2024 kommer vi som förening att kräva att alla fotbollsledare går minst grundutbildning när det börjar som ledare. </w:t>
      </w:r>
    </w:p>
    <w:p w14:paraId="665ACAB7" w14:textId="77777777" w:rsidR="00D44132" w:rsidRPr="00561C5F" w:rsidRDefault="00D44132" w:rsidP="00D44132">
      <w:pPr>
        <w:rPr>
          <w:color w:val="FF0000"/>
        </w:rPr>
      </w:pPr>
    </w:p>
    <w:p w14:paraId="469C8949" w14:textId="1CAFF44B" w:rsidR="00534F5A" w:rsidRPr="00194DED" w:rsidRDefault="003A2417" w:rsidP="391EE6B7">
      <w:pPr>
        <w:widowControl w:val="0"/>
        <w:rPr>
          <w:sz w:val="24"/>
          <w:szCs w:val="24"/>
          <w:lang w:eastAsia="sv-SE"/>
        </w:rPr>
      </w:pPr>
      <w:r w:rsidRPr="391EE6B7">
        <w:rPr>
          <w:sz w:val="24"/>
          <w:szCs w:val="24"/>
          <w:lang w:eastAsia="sv-SE"/>
        </w:rPr>
        <w:t xml:space="preserve">Föreningen </w:t>
      </w:r>
      <w:r w:rsidR="000A66F7" w:rsidRPr="391EE6B7">
        <w:rPr>
          <w:sz w:val="24"/>
          <w:szCs w:val="24"/>
          <w:lang w:eastAsia="sv-SE"/>
        </w:rPr>
        <w:t>fortsätter</w:t>
      </w:r>
      <w:r w:rsidR="009C2BC9" w:rsidRPr="391EE6B7">
        <w:rPr>
          <w:sz w:val="24"/>
          <w:szCs w:val="24"/>
          <w:lang w:eastAsia="sv-SE"/>
        </w:rPr>
        <w:t xml:space="preserve"> under året bedriva</w:t>
      </w:r>
      <w:r w:rsidRPr="391EE6B7">
        <w:rPr>
          <w:sz w:val="24"/>
          <w:szCs w:val="24"/>
          <w:lang w:eastAsia="sv-SE"/>
        </w:rPr>
        <w:t xml:space="preserve"> utbildning</w:t>
      </w:r>
      <w:r w:rsidR="000A66F7" w:rsidRPr="391EE6B7">
        <w:rPr>
          <w:sz w:val="24"/>
          <w:szCs w:val="24"/>
          <w:lang w:eastAsia="sv-SE"/>
        </w:rPr>
        <w:t>ar</w:t>
      </w:r>
      <w:r w:rsidRPr="391EE6B7">
        <w:rPr>
          <w:sz w:val="24"/>
          <w:szCs w:val="24"/>
          <w:lang w:eastAsia="sv-SE"/>
        </w:rPr>
        <w:t xml:space="preserve"> för medlemmar i samarbete med </w:t>
      </w:r>
      <w:r w:rsidR="007222BC" w:rsidRPr="391EE6B7">
        <w:rPr>
          <w:sz w:val="24"/>
          <w:szCs w:val="24"/>
          <w:lang w:eastAsia="sv-SE"/>
        </w:rPr>
        <w:t>RF-SISU och respektive idrotts specialförbund</w:t>
      </w:r>
      <w:r w:rsidR="008B3733" w:rsidRPr="391EE6B7">
        <w:rPr>
          <w:sz w:val="24"/>
          <w:szCs w:val="24"/>
          <w:lang w:eastAsia="sv-SE"/>
        </w:rPr>
        <w:t xml:space="preserve"> (Fotboll, Innebandy, Handboll och Gymnastik)</w:t>
      </w:r>
      <w:r w:rsidR="000A66F7" w:rsidRPr="391EE6B7">
        <w:rPr>
          <w:sz w:val="24"/>
          <w:szCs w:val="24"/>
          <w:lang w:eastAsia="sv-SE"/>
        </w:rPr>
        <w:t>.</w:t>
      </w:r>
      <w:r w:rsidRPr="391EE6B7">
        <w:rPr>
          <w:sz w:val="24"/>
          <w:szCs w:val="24"/>
          <w:lang w:eastAsia="sv-SE"/>
        </w:rPr>
        <w:t xml:space="preserve"> </w:t>
      </w:r>
    </w:p>
    <w:p w14:paraId="02DE6A27" w14:textId="77777777" w:rsidR="00852842" w:rsidRPr="00561C5F" w:rsidRDefault="00852842">
      <w:pPr>
        <w:widowControl w:val="0"/>
        <w:rPr>
          <w:color w:val="FF0000"/>
          <w:sz w:val="24"/>
          <w:lang w:eastAsia="sv-SE"/>
        </w:rPr>
      </w:pPr>
    </w:p>
    <w:p w14:paraId="299B1690" w14:textId="77777777" w:rsidR="00852842" w:rsidRPr="003D5EB0" w:rsidRDefault="003A2417" w:rsidP="259364A4">
      <w:pPr>
        <w:pStyle w:val="Rubrik1"/>
        <w:numPr>
          <w:ilvl w:val="0"/>
          <w:numId w:val="0"/>
        </w:numPr>
      </w:pPr>
      <w:r w:rsidRPr="003D5EB0">
        <w:t>Arrangemang</w:t>
      </w:r>
    </w:p>
    <w:p w14:paraId="0FCBF5F4" w14:textId="0713593C" w:rsidR="00634AA8" w:rsidRDefault="008B3733" w:rsidP="00FD7947">
      <w:pPr>
        <w:widowControl w:val="0"/>
        <w:rPr>
          <w:sz w:val="24"/>
          <w:szCs w:val="24"/>
          <w:lang w:eastAsia="sv-SE"/>
        </w:rPr>
      </w:pPr>
      <w:r w:rsidRPr="391EE6B7">
        <w:rPr>
          <w:sz w:val="24"/>
          <w:szCs w:val="24"/>
          <w:lang w:eastAsia="sv-SE"/>
        </w:rPr>
        <w:t>Under 202</w:t>
      </w:r>
      <w:r w:rsidR="00D81499">
        <w:rPr>
          <w:sz w:val="24"/>
          <w:szCs w:val="24"/>
          <w:lang w:eastAsia="sv-SE"/>
        </w:rPr>
        <w:t>4</w:t>
      </w:r>
      <w:r w:rsidR="003A2417" w:rsidRPr="391EE6B7">
        <w:rPr>
          <w:sz w:val="24"/>
          <w:szCs w:val="24"/>
          <w:lang w:eastAsia="sv-SE"/>
        </w:rPr>
        <w:t xml:space="preserve"> kommer vi </w:t>
      </w:r>
      <w:r w:rsidR="00D44132" w:rsidRPr="391EE6B7">
        <w:rPr>
          <w:sz w:val="24"/>
          <w:szCs w:val="24"/>
          <w:lang w:eastAsia="sv-SE"/>
        </w:rPr>
        <w:t xml:space="preserve">att </w:t>
      </w:r>
      <w:r w:rsidR="00D44132" w:rsidRPr="003D78A0">
        <w:rPr>
          <w:sz w:val="24"/>
          <w:szCs w:val="24"/>
          <w:lang w:eastAsia="sv-SE"/>
        </w:rPr>
        <w:t xml:space="preserve">arrangera </w:t>
      </w:r>
      <w:r w:rsidR="003D78A0" w:rsidRPr="003D78A0">
        <w:rPr>
          <w:sz w:val="24"/>
          <w:szCs w:val="24"/>
          <w:lang w:eastAsia="sv-SE"/>
        </w:rPr>
        <w:t>en</w:t>
      </w:r>
      <w:r w:rsidR="00634AA8" w:rsidRPr="003D78A0">
        <w:rPr>
          <w:sz w:val="24"/>
          <w:szCs w:val="24"/>
          <w:lang w:eastAsia="sv-SE"/>
        </w:rPr>
        <w:t xml:space="preserve"> Schyssta cupen</w:t>
      </w:r>
      <w:r w:rsidR="00634AA8">
        <w:rPr>
          <w:sz w:val="24"/>
          <w:szCs w:val="24"/>
          <w:lang w:eastAsia="sv-SE"/>
        </w:rPr>
        <w:t xml:space="preserve"> i innebandy </w:t>
      </w:r>
      <w:r w:rsidR="003D78A0">
        <w:rPr>
          <w:sz w:val="24"/>
          <w:szCs w:val="24"/>
          <w:lang w:eastAsia="sv-SE"/>
        </w:rPr>
        <w:t>under sportlovet.</w:t>
      </w:r>
      <w:r w:rsidR="003D78A0">
        <w:rPr>
          <w:sz w:val="24"/>
          <w:szCs w:val="24"/>
          <w:lang w:eastAsia="sv-SE"/>
        </w:rPr>
        <w:br/>
      </w:r>
      <w:r w:rsidR="00797C14">
        <w:rPr>
          <w:sz w:val="24"/>
          <w:szCs w:val="24"/>
          <w:lang w:eastAsia="sv-SE"/>
        </w:rPr>
        <w:t>U</w:t>
      </w:r>
      <w:r w:rsidR="003D78A0">
        <w:rPr>
          <w:sz w:val="24"/>
          <w:szCs w:val="24"/>
          <w:lang w:eastAsia="sv-SE"/>
        </w:rPr>
        <w:t xml:space="preserve">nder höstlovet kommer en innebandycamp att arrangeras.  </w:t>
      </w:r>
    </w:p>
    <w:p w14:paraId="64DAD161" w14:textId="63ECD59E" w:rsidR="0012686C" w:rsidRDefault="2FAD02BD" w:rsidP="00FD7947">
      <w:pPr>
        <w:widowControl w:val="0"/>
        <w:rPr>
          <w:sz w:val="24"/>
          <w:szCs w:val="24"/>
        </w:rPr>
      </w:pPr>
      <w:r w:rsidRPr="391EE6B7">
        <w:rPr>
          <w:sz w:val="24"/>
          <w:szCs w:val="24"/>
        </w:rPr>
        <w:t>Knattecupen i fotboll planeras att genomföras den 6 juni</w:t>
      </w:r>
      <w:r w:rsidR="0012686C" w:rsidRPr="391EE6B7">
        <w:rPr>
          <w:sz w:val="24"/>
          <w:szCs w:val="24"/>
        </w:rPr>
        <w:t>.</w:t>
      </w:r>
    </w:p>
    <w:p w14:paraId="52515AC2" w14:textId="5922DFD6" w:rsidR="00634AA8" w:rsidRDefault="00634AA8" w:rsidP="00FD7947">
      <w:pPr>
        <w:widowControl w:val="0"/>
        <w:rPr>
          <w:sz w:val="24"/>
          <w:lang w:eastAsia="sv-SE"/>
        </w:rPr>
      </w:pPr>
      <w:r>
        <w:rPr>
          <w:sz w:val="24"/>
          <w:szCs w:val="24"/>
        </w:rPr>
        <w:t xml:space="preserve">Vi kommer att arrangera en fotbollsskola i början av sommarlovet, i vilken form utreder styrelsen som bäst.  </w:t>
      </w:r>
      <w:r w:rsidR="0012686C">
        <w:rPr>
          <w:sz w:val="24"/>
          <w:szCs w:val="24"/>
        </w:rPr>
        <w:t xml:space="preserve"> </w:t>
      </w:r>
      <w:r w:rsidR="002E1690" w:rsidRPr="00561C5F">
        <w:rPr>
          <w:color w:val="FF0000"/>
          <w:sz w:val="24"/>
          <w:lang w:eastAsia="sv-SE"/>
        </w:rPr>
        <w:br/>
      </w:r>
      <w:r w:rsidR="002E1690" w:rsidRPr="00561C5F">
        <w:rPr>
          <w:color w:val="FF0000"/>
          <w:sz w:val="24"/>
          <w:lang w:eastAsia="sv-SE"/>
        </w:rPr>
        <w:br/>
      </w:r>
      <w:r w:rsidR="002E1690" w:rsidRPr="003A6D4D">
        <w:rPr>
          <w:b/>
          <w:bCs/>
          <w:sz w:val="24"/>
          <w:lang w:eastAsia="sv-SE"/>
        </w:rPr>
        <w:t>Anläggningar</w:t>
      </w:r>
      <w:r w:rsidR="002E1690" w:rsidRPr="003A6D4D">
        <w:rPr>
          <w:sz w:val="24"/>
          <w:lang w:eastAsia="sv-SE"/>
        </w:rPr>
        <w:br/>
      </w:r>
      <w:r>
        <w:rPr>
          <w:sz w:val="24"/>
          <w:lang w:eastAsia="sv-SE"/>
        </w:rPr>
        <w:t xml:space="preserve">Kommunen kommer under sommaren att byta golvet i </w:t>
      </w:r>
      <w:proofErr w:type="spellStart"/>
      <w:r>
        <w:rPr>
          <w:sz w:val="24"/>
          <w:lang w:eastAsia="sv-SE"/>
        </w:rPr>
        <w:t>Tungelstahallen</w:t>
      </w:r>
      <w:proofErr w:type="spellEnd"/>
      <w:r>
        <w:rPr>
          <w:sz w:val="24"/>
          <w:lang w:eastAsia="sv-SE"/>
        </w:rPr>
        <w:t xml:space="preserve"> som de körde sönder under höstlovet.</w:t>
      </w:r>
    </w:p>
    <w:p w14:paraId="6413D327" w14:textId="64662433" w:rsidR="00634AA8" w:rsidRDefault="00634AA8" w:rsidP="00FD7947">
      <w:pPr>
        <w:widowControl w:val="0"/>
        <w:rPr>
          <w:sz w:val="24"/>
          <w:lang w:eastAsia="sv-SE"/>
        </w:rPr>
      </w:pPr>
      <w:r>
        <w:rPr>
          <w:sz w:val="24"/>
          <w:lang w:eastAsia="sv-SE"/>
        </w:rPr>
        <w:t xml:space="preserve">Vi väntar fortfarande på en del förbättringar av </w:t>
      </w:r>
      <w:proofErr w:type="spellStart"/>
      <w:r>
        <w:rPr>
          <w:sz w:val="24"/>
          <w:lang w:eastAsia="sv-SE"/>
        </w:rPr>
        <w:t>Tungelsta</w:t>
      </w:r>
      <w:proofErr w:type="spellEnd"/>
      <w:r>
        <w:rPr>
          <w:sz w:val="24"/>
          <w:lang w:eastAsia="sv-SE"/>
        </w:rPr>
        <w:t xml:space="preserve"> IP i form av uppfräschning av tvättstugan</w:t>
      </w:r>
      <w:r w:rsidR="003D78A0">
        <w:rPr>
          <w:sz w:val="24"/>
          <w:lang w:eastAsia="sv-SE"/>
        </w:rPr>
        <w:t xml:space="preserve"> </w:t>
      </w:r>
      <w:proofErr w:type="spellStart"/>
      <w:r w:rsidR="003D78A0">
        <w:rPr>
          <w:sz w:val="24"/>
          <w:lang w:eastAsia="sv-SE"/>
        </w:rPr>
        <w:t>etc</w:t>
      </w:r>
      <w:proofErr w:type="spellEnd"/>
    </w:p>
    <w:p w14:paraId="734E0605" w14:textId="4CD52757" w:rsidR="00852842" w:rsidRPr="00561C5F" w:rsidRDefault="00634AA8" w:rsidP="00FD7947">
      <w:pPr>
        <w:widowControl w:val="0"/>
        <w:rPr>
          <w:color w:val="FF0000"/>
          <w:sz w:val="24"/>
          <w:lang w:eastAsia="sv-SE"/>
        </w:rPr>
      </w:pPr>
      <w:r>
        <w:rPr>
          <w:sz w:val="24"/>
          <w:lang w:eastAsia="sv-SE"/>
        </w:rPr>
        <w:t xml:space="preserve">Vi behöver se över förrådsutrymmena på </w:t>
      </w:r>
      <w:proofErr w:type="spellStart"/>
      <w:r>
        <w:rPr>
          <w:sz w:val="24"/>
          <w:lang w:eastAsia="sv-SE"/>
        </w:rPr>
        <w:t>Tungelsta</w:t>
      </w:r>
      <w:proofErr w:type="spellEnd"/>
      <w:r>
        <w:rPr>
          <w:sz w:val="24"/>
          <w:lang w:eastAsia="sv-SE"/>
        </w:rPr>
        <w:t xml:space="preserve"> IP.</w:t>
      </w:r>
      <w:r w:rsidR="00F5160C" w:rsidRPr="00561C5F">
        <w:rPr>
          <w:color w:val="FF0000"/>
          <w:sz w:val="24"/>
          <w:lang w:eastAsia="sv-SE"/>
        </w:rPr>
        <w:br/>
      </w:r>
    </w:p>
    <w:p w14:paraId="14B9BCDE" w14:textId="77777777" w:rsidR="00B02E7A" w:rsidRPr="00561C5F" w:rsidRDefault="00B02E7A" w:rsidP="00B02E7A">
      <w:pPr>
        <w:pStyle w:val="Rubrik1"/>
        <w:numPr>
          <w:ilvl w:val="0"/>
          <w:numId w:val="0"/>
        </w:numPr>
        <w:rPr>
          <w:color w:val="FF0000"/>
        </w:rPr>
      </w:pPr>
    </w:p>
    <w:p w14:paraId="1349D512" w14:textId="171B78BA" w:rsidR="00852842" w:rsidRPr="00C5334F" w:rsidRDefault="00FD7947" w:rsidP="00B02E7A">
      <w:pPr>
        <w:pStyle w:val="Rubrik1"/>
        <w:numPr>
          <w:ilvl w:val="0"/>
          <w:numId w:val="0"/>
        </w:numPr>
      </w:pPr>
      <w:r w:rsidRPr="00C5334F">
        <w:t>Ekonomi</w:t>
      </w:r>
    </w:p>
    <w:p w14:paraId="729B3E6E" w14:textId="1589C938" w:rsidR="00FD7947" w:rsidRPr="00C5334F" w:rsidRDefault="00FD7947" w:rsidP="00FD7947">
      <w:pPr>
        <w:rPr>
          <w:sz w:val="24"/>
          <w:lang w:eastAsia="sv-SE"/>
        </w:rPr>
      </w:pPr>
      <w:r w:rsidRPr="00C5334F">
        <w:rPr>
          <w:sz w:val="24"/>
          <w:szCs w:val="24"/>
        </w:rPr>
        <w:t>Föreninge</w:t>
      </w:r>
      <w:r w:rsidR="00AB69DE" w:rsidRPr="00C5334F">
        <w:rPr>
          <w:sz w:val="24"/>
          <w:lang w:eastAsia="sv-SE"/>
        </w:rPr>
        <w:t xml:space="preserve">n </w:t>
      </w:r>
      <w:r w:rsidR="003A2417" w:rsidRPr="00C5334F">
        <w:rPr>
          <w:sz w:val="24"/>
          <w:lang w:eastAsia="sv-SE"/>
        </w:rPr>
        <w:t>fortsätter med en periodiserad budget för bättre uppföljning på månadsbasis. Vi arbetar för en budget där vi har ett litet positivt resultat</w:t>
      </w:r>
      <w:r w:rsidRPr="00C5334F">
        <w:rPr>
          <w:sz w:val="24"/>
          <w:lang w:eastAsia="sv-SE"/>
        </w:rPr>
        <w:t xml:space="preserve"> och där vi ständigt ser över våra kostnader. </w:t>
      </w:r>
      <w:r w:rsidRPr="00C5334F">
        <w:rPr>
          <w:sz w:val="24"/>
          <w:lang w:eastAsia="sv-SE"/>
        </w:rPr>
        <w:br/>
      </w:r>
      <w:r w:rsidR="00E36CB4" w:rsidRPr="00C5334F">
        <w:rPr>
          <w:sz w:val="24"/>
          <w:lang w:eastAsia="sv-SE"/>
        </w:rPr>
        <w:t>Under 202</w:t>
      </w:r>
      <w:r w:rsidR="00634AA8">
        <w:rPr>
          <w:sz w:val="24"/>
          <w:lang w:eastAsia="sv-SE"/>
        </w:rPr>
        <w:t>4</w:t>
      </w:r>
      <w:r w:rsidR="00E36CB4" w:rsidRPr="00C5334F">
        <w:rPr>
          <w:sz w:val="24"/>
          <w:lang w:eastAsia="sv-SE"/>
        </w:rPr>
        <w:t xml:space="preserve"> </w:t>
      </w:r>
      <w:r w:rsidR="00634AA8">
        <w:rPr>
          <w:sz w:val="24"/>
          <w:lang w:eastAsia="sv-SE"/>
        </w:rPr>
        <w:t xml:space="preserve">måste vi knyta </w:t>
      </w:r>
      <w:r w:rsidR="00C5334F" w:rsidRPr="00C5334F">
        <w:rPr>
          <w:sz w:val="24"/>
          <w:lang w:eastAsia="sv-SE"/>
        </w:rPr>
        <w:t>fler nya sponsorer till vår verksamhet</w:t>
      </w:r>
      <w:r w:rsidR="00634AA8">
        <w:rPr>
          <w:sz w:val="24"/>
          <w:lang w:eastAsia="sv-SE"/>
        </w:rPr>
        <w:t xml:space="preserve">. </w:t>
      </w:r>
    </w:p>
    <w:p w14:paraId="2BD5C54E" w14:textId="77777777" w:rsidR="00FD7947" w:rsidRPr="00561C5F" w:rsidRDefault="00FD7947" w:rsidP="00FD7947">
      <w:pPr>
        <w:rPr>
          <w:color w:val="FF0000"/>
          <w:sz w:val="24"/>
          <w:lang w:eastAsia="sv-SE"/>
        </w:rPr>
      </w:pPr>
    </w:p>
    <w:p w14:paraId="74FA49F4" w14:textId="682C03B7" w:rsidR="00AB69DE" w:rsidRPr="00516827" w:rsidRDefault="003A2417" w:rsidP="00BA3E3D">
      <w:pPr>
        <w:rPr>
          <w:color w:val="FF0000"/>
          <w:sz w:val="24"/>
          <w:lang w:eastAsia="sv-SE"/>
        </w:rPr>
      </w:pPr>
      <w:r w:rsidRPr="00516827">
        <w:rPr>
          <w:color w:val="FF0000"/>
          <w:sz w:val="24"/>
          <w:lang w:eastAsia="sv-SE"/>
        </w:rPr>
        <w:t xml:space="preserve"> </w:t>
      </w:r>
    </w:p>
    <w:p w14:paraId="40F41E4F" w14:textId="77777777" w:rsidR="00852842" w:rsidRPr="00516827" w:rsidRDefault="00852842">
      <w:pPr>
        <w:widowControl w:val="0"/>
        <w:rPr>
          <w:color w:val="FF0000"/>
          <w:sz w:val="24"/>
          <w:lang w:eastAsia="sv-SE"/>
        </w:rPr>
      </w:pPr>
    </w:p>
    <w:p w14:paraId="65019F15" w14:textId="776F7540" w:rsidR="00724FC2" w:rsidRPr="00516827" w:rsidRDefault="00724FC2">
      <w:pPr>
        <w:widowControl w:val="0"/>
        <w:rPr>
          <w:color w:val="FF0000"/>
          <w:sz w:val="24"/>
          <w:lang w:eastAsia="sv-SE"/>
        </w:rPr>
      </w:pPr>
    </w:p>
    <w:p w14:paraId="09F21AC7" w14:textId="77777777" w:rsidR="00F3798B" w:rsidRPr="00516827" w:rsidRDefault="00F3798B">
      <w:pPr>
        <w:widowControl w:val="0"/>
        <w:rPr>
          <w:color w:val="FF0000"/>
          <w:sz w:val="24"/>
          <w:lang w:eastAsia="sv-SE"/>
        </w:rPr>
      </w:pPr>
    </w:p>
    <w:p w14:paraId="0A40DC79" w14:textId="77777777" w:rsidR="00066BD2" w:rsidRPr="00BA3E3D" w:rsidRDefault="00066BD2" w:rsidP="00066BD2">
      <w:pPr>
        <w:widowControl w:val="0"/>
        <w:rPr>
          <w:sz w:val="24"/>
          <w:lang w:eastAsia="sv-SE"/>
        </w:rPr>
      </w:pPr>
      <w:r w:rsidRPr="00BA3E3D">
        <w:rPr>
          <w:sz w:val="24"/>
          <w:lang w:eastAsia="sv-SE"/>
        </w:rPr>
        <w:t>Styrelsen</w:t>
      </w:r>
    </w:p>
    <w:p w14:paraId="7556BA63" w14:textId="58DDDF4A" w:rsidR="00D17B60" w:rsidRPr="00BA3E3D" w:rsidRDefault="00634AA8">
      <w:pPr>
        <w:widowControl w:val="0"/>
        <w:rPr>
          <w:sz w:val="24"/>
          <w:lang w:eastAsia="sv-SE"/>
        </w:rPr>
      </w:pPr>
      <w:r>
        <w:rPr>
          <w:sz w:val="24"/>
          <w:lang w:eastAsia="sv-SE"/>
        </w:rPr>
        <w:t>2024-03-10</w:t>
      </w:r>
    </w:p>
    <w:p w14:paraId="1B395D28" w14:textId="77777777" w:rsidR="00D17B60" w:rsidRPr="00516827" w:rsidRDefault="00D17B60">
      <w:pPr>
        <w:widowControl w:val="0"/>
        <w:rPr>
          <w:color w:val="FF0000"/>
          <w:sz w:val="24"/>
          <w:lang w:eastAsia="sv-SE"/>
        </w:rPr>
      </w:pPr>
    </w:p>
    <w:p w14:paraId="02B77E4F" w14:textId="77777777" w:rsidR="00066BD2" w:rsidRPr="00516827" w:rsidRDefault="00066BD2">
      <w:pPr>
        <w:widowControl w:val="0"/>
        <w:rPr>
          <w:color w:val="FF0000"/>
          <w:sz w:val="24"/>
          <w:lang w:eastAsia="sv-SE"/>
        </w:rPr>
      </w:pPr>
    </w:p>
    <w:sectPr w:rsidR="00066BD2" w:rsidRPr="00516827" w:rsidSect="007C454F">
      <w:headerReference w:type="default" r:id="rId12"/>
      <w:pgSz w:w="11907" w:h="16839" w:code="9"/>
      <w:pgMar w:top="2682" w:right="1750" w:bottom="1276" w:left="1843"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10FD" w14:textId="77777777" w:rsidR="007E1C07" w:rsidRDefault="007E1C07">
      <w:r>
        <w:separator/>
      </w:r>
    </w:p>
  </w:endnote>
  <w:endnote w:type="continuationSeparator" w:id="0">
    <w:p w14:paraId="2D73038A" w14:textId="77777777" w:rsidR="007E1C07" w:rsidRDefault="007E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 PL UMing H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0F1E" w14:textId="77777777" w:rsidR="007E1C07" w:rsidRDefault="007E1C07">
      <w:r>
        <w:separator/>
      </w:r>
    </w:p>
  </w:footnote>
  <w:footnote w:type="continuationSeparator" w:id="0">
    <w:p w14:paraId="2DCC3CBE" w14:textId="77777777" w:rsidR="007E1C07" w:rsidRDefault="007E1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28FD" w14:textId="77777777" w:rsidR="00AB69DE" w:rsidRDefault="00AB69DE">
    <w:pPr>
      <w:pStyle w:val="Sidhuvud"/>
      <w:ind w:right="360"/>
      <w:rPr>
        <w:lang w:val="en-US" w:eastAsia="en-US"/>
      </w:rPr>
    </w:pPr>
    <w:r>
      <w:rPr>
        <w:noProof/>
        <w:lang w:eastAsia="sv-SE"/>
      </w:rPr>
      <mc:AlternateContent>
        <mc:Choice Requires="wps">
          <w:drawing>
            <wp:anchor distT="0" distB="0" distL="0" distR="0" simplePos="0" relativeHeight="4" behindDoc="0" locked="0" layoutInCell="1" allowOverlap="1" wp14:anchorId="32B96BD9" wp14:editId="0E6B22ED">
              <wp:simplePos x="0" y="0"/>
              <wp:positionH relativeFrom="margin">
                <wp:align>right</wp:align>
              </wp:positionH>
              <wp:positionV relativeFrom="paragraph">
                <wp:posOffset>635</wp:posOffset>
              </wp:positionV>
              <wp:extent cx="297180" cy="37211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297712" cy="372140"/>
                      </a:xfrm>
                      <a:prstGeom prst="rect">
                        <a:avLst/>
                      </a:prstGeom>
                      <a:solidFill>
                        <a:srgbClr val="FFFFFF">
                          <a:alpha val="0"/>
                        </a:srgbClr>
                      </a:solidFill>
                    </wps:spPr>
                    <wps:txbx>
                      <w:txbxContent>
                        <w:p w14:paraId="31CBF793" w14:textId="54D035A9" w:rsidR="00AB69DE" w:rsidRPr="00CE7866" w:rsidRDefault="00AB69DE">
                          <w:pPr>
                            <w:pStyle w:val="Sidhuvud"/>
                            <w:rPr>
                              <w:rStyle w:val="Sidnummer"/>
                              <w:rFonts w:ascii="Arial" w:hAnsi="Arial" w:cs="Arial"/>
                            </w:rPr>
                          </w:pPr>
                          <w:r w:rsidRPr="00CE7866">
                            <w:rPr>
                              <w:rStyle w:val="Sidnummer"/>
                            </w:rPr>
                            <w:fldChar w:fldCharType="begin"/>
                          </w:r>
                          <w:r w:rsidRPr="00CE7866">
                            <w:rPr>
                              <w:rFonts w:ascii="Arial" w:hAnsi="Arial" w:cs="Arial"/>
                            </w:rPr>
                            <w:instrText>PAGE</w:instrText>
                          </w:r>
                          <w:r w:rsidRPr="00CE7866">
                            <w:rPr>
                              <w:rFonts w:ascii="Arial" w:hAnsi="Arial" w:cs="Arial"/>
                            </w:rPr>
                            <w:fldChar w:fldCharType="separate"/>
                          </w:r>
                          <w:r w:rsidR="00C747E6">
                            <w:rPr>
                              <w:rFonts w:ascii="Arial" w:hAnsi="Arial" w:cs="Arial"/>
                              <w:noProof/>
                            </w:rPr>
                            <w:t>1</w:t>
                          </w:r>
                          <w:r w:rsidRPr="00CE7866">
                            <w:rPr>
                              <w:rFonts w:ascii="Arial" w:hAnsi="Arial" w:cs="Arial"/>
                            </w:rPr>
                            <w:fldChar w:fldCharType="end"/>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32B96BD9" id="_x0000_t202" coordsize="21600,21600" o:spt="202" path="m,l,21600r21600,l21600,xe">
              <v:stroke joinstyle="miter"/>
              <v:path gradientshapeok="t" o:connecttype="rect"/>
            </v:shapetype>
            <v:shape id="Frame1" o:spid="_x0000_s1026" type="#_x0000_t202" style="position:absolute;margin-left:-27.8pt;margin-top:.05pt;width:23.4pt;height:29.3pt;z-index: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" stroked="f">
              <v:fill opacity="0"/>
              <v:textbox>
                <w:txbxContent>
                  <w:p w14:paraId="31CBF793" w14:textId="54D035A9" w:rsidR="00AB69DE" w:rsidRPr="00CE7866" w:rsidRDefault="00AB69DE">
                    <w:pPr>
                      <w:pStyle w:val="Sidhuvud"/>
                      <w:rPr>
                        <w:rStyle w:val="Sidnummer"/>
                        <w:rFonts w:ascii="Arial" w:hAnsi="Arial" w:cs="Arial"/>
                      </w:rPr>
                    </w:pPr>
                    <w:r w:rsidRPr="00CE7866">
                      <w:rPr>
                        <w:rStyle w:val="Sidnummer"/>
                      </w:rPr>
                      <w:fldChar w:fldCharType="begin"/>
                    </w:r>
                    <w:r w:rsidRPr="00CE7866">
                      <w:rPr>
                        <w:rFonts w:ascii="Arial" w:hAnsi="Arial" w:cs="Arial"/>
                      </w:rPr>
                      <w:instrText>PAGE</w:instrText>
                    </w:r>
                    <w:r w:rsidRPr="00CE7866">
                      <w:rPr>
                        <w:rFonts w:ascii="Arial" w:hAnsi="Arial" w:cs="Arial"/>
                      </w:rPr>
                      <w:fldChar w:fldCharType="separate"/>
                    </w:r>
                    <w:r w:rsidR="00C747E6">
                      <w:rPr>
                        <w:rFonts w:ascii="Arial" w:hAnsi="Arial" w:cs="Arial"/>
                        <w:noProof/>
                      </w:rPr>
                      <w:t>1</w:t>
                    </w:r>
                    <w:r w:rsidRPr="00CE7866">
                      <w:rPr>
                        <w:rFonts w:ascii="Arial" w:hAnsi="Arial" w:cs="Arial"/>
                      </w:rPr>
                      <w:fldChar w:fldCharType="end"/>
                    </w:r>
                  </w:p>
                </w:txbxContent>
              </v:textbox>
              <w10:wrap type="square" side="largest" anchorx="margin"/>
            </v:shape>
          </w:pict>
        </mc:Fallback>
      </mc:AlternateContent>
    </w:r>
    <w:r>
      <w:rPr>
        <w:noProof/>
        <w:lang w:eastAsia="sv-SE"/>
      </w:rPr>
      <w:drawing>
        <wp:inline distT="0" distB="0" distL="0" distR="0" wp14:anchorId="3F278F53" wp14:editId="6BB249F4">
          <wp:extent cx="895350" cy="965200"/>
          <wp:effectExtent l="0" t="0" r="0" b="6350"/>
          <wp:docPr id="5" name="Bildobjekt 5"/>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6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3616"/>
    <w:multiLevelType w:val="hybridMultilevel"/>
    <w:tmpl w:val="2D14ACDA"/>
    <w:lvl w:ilvl="0" w:tplc="928A246C">
      <w:start w:val="1"/>
      <w:numFmt w:val="decimal"/>
      <w:lvlText w:val=""/>
      <w:lvlJc w:val="left"/>
      <w:pPr>
        <w:ind w:left="720" w:hanging="360"/>
      </w:pPr>
    </w:lvl>
    <w:lvl w:ilvl="1" w:tplc="C4F45D30">
      <w:start w:val="1"/>
      <w:numFmt w:val="lowerLetter"/>
      <w:lvlText w:val="%2."/>
      <w:lvlJc w:val="left"/>
      <w:pPr>
        <w:ind w:left="1440" w:hanging="360"/>
      </w:pPr>
    </w:lvl>
    <w:lvl w:ilvl="2" w:tplc="56186334">
      <w:start w:val="1"/>
      <w:numFmt w:val="lowerRoman"/>
      <w:lvlText w:val="%3."/>
      <w:lvlJc w:val="right"/>
      <w:pPr>
        <w:ind w:left="2160" w:hanging="180"/>
      </w:pPr>
    </w:lvl>
    <w:lvl w:ilvl="3" w:tplc="22F6A27A">
      <w:start w:val="1"/>
      <w:numFmt w:val="decimal"/>
      <w:lvlText w:val="%4."/>
      <w:lvlJc w:val="left"/>
      <w:pPr>
        <w:ind w:left="2880" w:hanging="360"/>
      </w:pPr>
    </w:lvl>
    <w:lvl w:ilvl="4" w:tplc="A100113A">
      <w:start w:val="1"/>
      <w:numFmt w:val="lowerLetter"/>
      <w:lvlText w:val="%5."/>
      <w:lvlJc w:val="left"/>
      <w:pPr>
        <w:ind w:left="3600" w:hanging="360"/>
      </w:pPr>
    </w:lvl>
    <w:lvl w:ilvl="5" w:tplc="2746F2FA">
      <w:start w:val="1"/>
      <w:numFmt w:val="lowerRoman"/>
      <w:lvlText w:val="%6."/>
      <w:lvlJc w:val="right"/>
      <w:pPr>
        <w:ind w:left="4320" w:hanging="180"/>
      </w:pPr>
    </w:lvl>
    <w:lvl w:ilvl="6" w:tplc="EADEE9A8">
      <w:start w:val="1"/>
      <w:numFmt w:val="decimal"/>
      <w:lvlText w:val="%7."/>
      <w:lvlJc w:val="left"/>
      <w:pPr>
        <w:ind w:left="5040" w:hanging="360"/>
      </w:pPr>
    </w:lvl>
    <w:lvl w:ilvl="7" w:tplc="5C06B666">
      <w:start w:val="1"/>
      <w:numFmt w:val="lowerLetter"/>
      <w:lvlText w:val="%8."/>
      <w:lvlJc w:val="left"/>
      <w:pPr>
        <w:ind w:left="5760" w:hanging="360"/>
      </w:pPr>
    </w:lvl>
    <w:lvl w:ilvl="8" w:tplc="16FAD6CE">
      <w:start w:val="1"/>
      <w:numFmt w:val="lowerRoman"/>
      <w:lvlText w:val="%9."/>
      <w:lvlJc w:val="right"/>
      <w:pPr>
        <w:ind w:left="6480" w:hanging="180"/>
      </w:pPr>
    </w:lvl>
  </w:abstractNum>
  <w:abstractNum w:abstractNumId="1" w15:restartNumberingAfterBreak="0">
    <w:nsid w:val="2E3B51A6"/>
    <w:multiLevelType w:val="multilevel"/>
    <w:tmpl w:val="12104114"/>
    <w:lvl w:ilvl="0">
      <w:start w:val="1"/>
      <w:numFmt w:val="bullet"/>
      <w:lvlText w:val=""/>
      <w:lvlJc w:val="left"/>
      <w:pPr>
        <w:ind w:left="720" w:hanging="360"/>
      </w:pPr>
      <w:rPr>
        <w:rFonts w:ascii="Symbol" w:hAnsi="Symbol" w:cs="Symbol" w:hint="default"/>
        <w:sz w:val="24"/>
        <w:lang w:eastAsia="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8C58BD"/>
    <w:multiLevelType w:val="multilevel"/>
    <w:tmpl w:val="2FF422A4"/>
    <w:lvl w:ilvl="0">
      <w:start w:val="1"/>
      <w:numFmt w:val="bullet"/>
      <w:lvlText w:val=""/>
      <w:lvlJc w:val="left"/>
      <w:pPr>
        <w:ind w:left="720" w:hanging="360"/>
      </w:pPr>
      <w:rPr>
        <w:rFonts w:ascii="Symbol" w:hAnsi="Symbol" w:cs="Symbol" w:hint="default"/>
        <w:sz w:val="24"/>
        <w:lang w:eastAsia="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E47C78"/>
    <w:multiLevelType w:val="hybridMultilevel"/>
    <w:tmpl w:val="C860916C"/>
    <w:lvl w:ilvl="0" w:tplc="48400E62">
      <w:start w:val="1"/>
      <w:numFmt w:val="decimal"/>
      <w:lvlText w:val=""/>
      <w:lvlJc w:val="left"/>
      <w:pPr>
        <w:ind w:left="720" w:hanging="360"/>
      </w:pPr>
    </w:lvl>
    <w:lvl w:ilvl="1" w:tplc="01EC2178">
      <w:start w:val="1"/>
      <w:numFmt w:val="lowerLetter"/>
      <w:lvlText w:val="%2."/>
      <w:lvlJc w:val="left"/>
      <w:pPr>
        <w:ind w:left="1440" w:hanging="360"/>
      </w:pPr>
    </w:lvl>
    <w:lvl w:ilvl="2" w:tplc="552CCFCC">
      <w:start w:val="1"/>
      <w:numFmt w:val="lowerRoman"/>
      <w:lvlText w:val="%3."/>
      <w:lvlJc w:val="right"/>
      <w:pPr>
        <w:ind w:left="2160" w:hanging="180"/>
      </w:pPr>
    </w:lvl>
    <w:lvl w:ilvl="3" w:tplc="49747736">
      <w:start w:val="1"/>
      <w:numFmt w:val="decimal"/>
      <w:lvlText w:val="%4."/>
      <w:lvlJc w:val="left"/>
      <w:pPr>
        <w:ind w:left="2880" w:hanging="360"/>
      </w:pPr>
    </w:lvl>
    <w:lvl w:ilvl="4" w:tplc="E37A85F4">
      <w:start w:val="1"/>
      <w:numFmt w:val="lowerLetter"/>
      <w:lvlText w:val="%5."/>
      <w:lvlJc w:val="left"/>
      <w:pPr>
        <w:ind w:left="3600" w:hanging="360"/>
      </w:pPr>
    </w:lvl>
    <w:lvl w:ilvl="5" w:tplc="88D0059E">
      <w:start w:val="1"/>
      <w:numFmt w:val="lowerRoman"/>
      <w:lvlText w:val="%6."/>
      <w:lvlJc w:val="right"/>
      <w:pPr>
        <w:ind w:left="4320" w:hanging="180"/>
      </w:pPr>
    </w:lvl>
    <w:lvl w:ilvl="6" w:tplc="D5C81242">
      <w:start w:val="1"/>
      <w:numFmt w:val="decimal"/>
      <w:lvlText w:val="%7."/>
      <w:lvlJc w:val="left"/>
      <w:pPr>
        <w:ind w:left="5040" w:hanging="360"/>
      </w:pPr>
    </w:lvl>
    <w:lvl w:ilvl="7" w:tplc="B26EBA5E">
      <w:start w:val="1"/>
      <w:numFmt w:val="lowerLetter"/>
      <w:lvlText w:val="%8."/>
      <w:lvlJc w:val="left"/>
      <w:pPr>
        <w:ind w:left="5760" w:hanging="360"/>
      </w:pPr>
    </w:lvl>
    <w:lvl w:ilvl="8" w:tplc="44E45CFE">
      <w:start w:val="1"/>
      <w:numFmt w:val="lowerRoman"/>
      <w:lvlText w:val="%9."/>
      <w:lvlJc w:val="right"/>
      <w:pPr>
        <w:ind w:left="6480" w:hanging="180"/>
      </w:pPr>
    </w:lvl>
  </w:abstractNum>
  <w:abstractNum w:abstractNumId="4" w15:restartNumberingAfterBreak="0">
    <w:nsid w:val="56BE0FAB"/>
    <w:multiLevelType w:val="hybridMultilevel"/>
    <w:tmpl w:val="8AF8D400"/>
    <w:lvl w:ilvl="0" w:tplc="60783A64">
      <w:start w:val="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7312B44"/>
    <w:multiLevelType w:val="multilevel"/>
    <w:tmpl w:val="113EC2AA"/>
    <w:lvl w:ilvl="0">
      <w:start w:val="1"/>
      <w:numFmt w:val="decimal"/>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79355125">
    <w:abstractNumId w:val="3"/>
  </w:num>
  <w:num w:numId="2" w16cid:durableId="297149433">
    <w:abstractNumId w:val="0"/>
  </w:num>
  <w:num w:numId="3" w16cid:durableId="180436016">
    <w:abstractNumId w:val="5"/>
  </w:num>
  <w:num w:numId="4" w16cid:durableId="868689768">
    <w:abstractNumId w:val="2"/>
  </w:num>
  <w:num w:numId="5" w16cid:durableId="853811475">
    <w:abstractNumId w:val="1"/>
  </w:num>
  <w:num w:numId="6" w16cid:durableId="20670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42"/>
    <w:rsid w:val="00002884"/>
    <w:rsid w:val="000230DF"/>
    <w:rsid w:val="0005352F"/>
    <w:rsid w:val="00055232"/>
    <w:rsid w:val="00063399"/>
    <w:rsid w:val="00066BD2"/>
    <w:rsid w:val="000A0015"/>
    <w:rsid w:val="000A66F7"/>
    <w:rsid w:val="000F3025"/>
    <w:rsid w:val="0012686C"/>
    <w:rsid w:val="001313E6"/>
    <w:rsid w:val="00165051"/>
    <w:rsid w:val="0017248B"/>
    <w:rsid w:val="00175A53"/>
    <w:rsid w:val="0019158D"/>
    <w:rsid w:val="00194DED"/>
    <w:rsid w:val="00216B67"/>
    <w:rsid w:val="002254BA"/>
    <w:rsid w:val="00264FE3"/>
    <w:rsid w:val="00274242"/>
    <w:rsid w:val="0029295E"/>
    <w:rsid w:val="002C0483"/>
    <w:rsid w:val="002C64C6"/>
    <w:rsid w:val="002E1690"/>
    <w:rsid w:val="002F3FFE"/>
    <w:rsid w:val="00311541"/>
    <w:rsid w:val="00313A1A"/>
    <w:rsid w:val="00320587"/>
    <w:rsid w:val="0033292C"/>
    <w:rsid w:val="00352CB2"/>
    <w:rsid w:val="003637EE"/>
    <w:rsid w:val="00395A59"/>
    <w:rsid w:val="003A2417"/>
    <w:rsid w:val="003A6D4D"/>
    <w:rsid w:val="003C08BA"/>
    <w:rsid w:val="003C1526"/>
    <w:rsid w:val="003C291D"/>
    <w:rsid w:val="003D5EB0"/>
    <w:rsid w:val="003D78A0"/>
    <w:rsid w:val="003F1AF0"/>
    <w:rsid w:val="003F5879"/>
    <w:rsid w:val="00421FFD"/>
    <w:rsid w:val="00425DB5"/>
    <w:rsid w:val="004466FA"/>
    <w:rsid w:val="004E2087"/>
    <w:rsid w:val="00502CBD"/>
    <w:rsid w:val="00513188"/>
    <w:rsid w:val="00516827"/>
    <w:rsid w:val="00534F5A"/>
    <w:rsid w:val="00537A19"/>
    <w:rsid w:val="00553150"/>
    <w:rsid w:val="00561C5F"/>
    <w:rsid w:val="005954F1"/>
    <w:rsid w:val="005A38FF"/>
    <w:rsid w:val="005B3812"/>
    <w:rsid w:val="005B7796"/>
    <w:rsid w:val="005D7433"/>
    <w:rsid w:val="005F64E2"/>
    <w:rsid w:val="00613F5B"/>
    <w:rsid w:val="00634AA8"/>
    <w:rsid w:val="00646738"/>
    <w:rsid w:val="00657C65"/>
    <w:rsid w:val="00675994"/>
    <w:rsid w:val="00680DE9"/>
    <w:rsid w:val="0068507D"/>
    <w:rsid w:val="006A16EB"/>
    <w:rsid w:val="006E360D"/>
    <w:rsid w:val="007167B1"/>
    <w:rsid w:val="00720266"/>
    <w:rsid w:val="007222BC"/>
    <w:rsid w:val="00724FC2"/>
    <w:rsid w:val="00727598"/>
    <w:rsid w:val="00740F10"/>
    <w:rsid w:val="007454DC"/>
    <w:rsid w:val="007860D5"/>
    <w:rsid w:val="00797C14"/>
    <w:rsid w:val="007A6049"/>
    <w:rsid w:val="007C454F"/>
    <w:rsid w:val="007D7983"/>
    <w:rsid w:val="007E1C07"/>
    <w:rsid w:val="00816429"/>
    <w:rsid w:val="00835A2F"/>
    <w:rsid w:val="0084228B"/>
    <w:rsid w:val="00847B85"/>
    <w:rsid w:val="00850254"/>
    <w:rsid w:val="00852842"/>
    <w:rsid w:val="00856855"/>
    <w:rsid w:val="008630F5"/>
    <w:rsid w:val="00871756"/>
    <w:rsid w:val="0087695E"/>
    <w:rsid w:val="008A6691"/>
    <w:rsid w:val="008B3733"/>
    <w:rsid w:val="008C5531"/>
    <w:rsid w:val="008D0BFB"/>
    <w:rsid w:val="008D6338"/>
    <w:rsid w:val="009639E6"/>
    <w:rsid w:val="009C2BC9"/>
    <w:rsid w:val="009C4DF4"/>
    <w:rsid w:val="009D03E3"/>
    <w:rsid w:val="00A35C27"/>
    <w:rsid w:val="00A4684E"/>
    <w:rsid w:val="00A63A21"/>
    <w:rsid w:val="00A64CB8"/>
    <w:rsid w:val="00AB69DE"/>
    <w:rsid w:val="00AD37AD"/>
    <w:rsid w:val="00AE0F45"/>
    <w:rsid w:val="00B01973"/>
    <w:rsid w:val="00B02E7A"/>
    <w:rsid w:val="00B07C1E"/>
    <w:rsid w:val="00B11DCD"/>
    <w:rsid w:val="00B612A2"/>
    <w:rsid w:val="00B636FA"/>
    <w:rsid w:val="00B7430A"/>
    <w:rsid w:val="00B82857"/>
    <w:rsid w:val="00B84E9D"/>
    <w:rsid w:val="00BA3E3D"/>
    <w:rsid w:val="00BD57B1"/>
    <w:rsid w:val="00C06E4C"/>
    <w:rsid w:val="00C5334F"/>
    <w:rsid w:val="00C63E07"/>
    <w:rsid w:val="00C6648C"/>
    <w:rsid w:val="00C747E6"/>
    <w:rsid w:val="00C94CCD"/>
    <w:rsid w:val="00CA49D1"/>
    <w:rsid w:val="00CD2664"/>
    <w:rsid w:val="00CE7866"/>
    <w:rsid w:val="00D03743"/>
    <w:rsid w:val="00D050D3"/>
    <w:rsid w:val="00D05470"/>
    <w:rsid w:val="00D06C3E"/>
    <w:rsid w:val="00D17B60"/>
    <w:rsid w:val="00D44132"/>
    <w:rsid w:val="00D47474"/>
    <w:rsid w:val="00D66FB0"/>
    <w:rsid w:val="00D71ED3"/>
    <w:rsid w:val="00D81499"/>
    <w:rsid w:val="00D9119A"/>
    <w:rsid w:val="00D921A5"/>
    <w:rsid w:val="00DA6E89"/>
    <w:rsid w:val="00DC2E84"/>
    <w:rsid w:val="00DF236C"/>
    <w:rsid w:val="00E067C7"/>
    <w:rsid w:val="00E21050"/>
    <w:rsid w:val="00E23053"/>
    <w:rsid w:val="00E36CB4"/>
    <w:rsid w:val="00E4347F"/>
    <w:rsid w:val="00E46D94"/>
    <w:rsid w:val="00E73D51"/>
    <w:rsid w:val="00E9313D"/>
    <w:rsid w:val="00EC5ED4"/>
    <w:rsid w:val="00EC791F"/>
    <w:rsid w:val="00F07A14"/>
    <w:rsid w:val="00F17C8C"/>
    <w:rsid w:val="00F3798B"/>
    <w:rsid w:val="00F5160C"/>
    <w:rsid w:val="00F73FBE"/>
    <w:rsid w:val="00F77E2B"/>
    <w:rsid w:val="00FB5054"/>
    <w:rsid w:val="00FC3444"/>
    <w:rsid w:val="00FD7947"/>
    <w:rsid w:val="00FE52CD"/>
    <w:rsid w:val="0389CB6A"/>
    <w:rsid w:val="04DF2964"/>
    <w:rsid w:val="09E4EB53"/>
    <w:rsid w:val="0CB836D8"/>
    <w:rsid w:val="16A63C56"/>
    <w:rsid w:val="1C42D0CA"/>
    <w:rsid w:val="22B2124E"/>
    <w:rsid w:val="259364A4"/>
    <w:rsid w:val="27F95905"/>
    <w:rsid w:val="28765AC9"/>
    <w:rsid w:val="2FAD02BD"/>
    <w:rsid w:val="3263385A"/>
    <w:rsid w:val="34AEBEE4"/>
    <w:rsid w:val="36DA7170"/>
    <w:rsid w:val="391EE6B7"/>
    <w:rsid w:val="3CE926A4"/>
    <w:rsid w:val="45F7B98B"/>
    <w:rsid w:val="467F0EA4"/>
    <w:rsid w:val="48A6E66C"/>
    <w:rsid w:val="4C9EA0F3"/>
    <w:rsid w:val="4EEA6C48"/>
    <w:rsid w:val="4F56EF14"/>
    <w:rsid w:val="58914E8E"/>
    <w:rsid w:val="5A2D1EEF"/>
    <w:rsid w:val="5AD24554"/>
    <w:rsid w:val="5D0E7145"/>
    <w:rsid w:val="68F22AC3"/>
    <w:rsid w:val="69820CEE"/>
    <w:rsid w:val="6B1DDD4F"/>
    <w:rsid w:val="6C29CB85"/>
    <w:rsid w:val="6E3C55B4"/>
    <w:rsid w:val="6F616C47"/>
    <w:rsid w:val="71081D8B"/>
    <w:rsid w:val="7853A416"/>
    <w:rsid w:val="7F463C7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3A3AE9"/>
  <w15:docId w15:val="{4427E04E-B976-4A92-AB06-25DCF0E2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 PL UMing HK"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val="sv-SE" w:bidi="ar-SA"/>
    </w:rPr>
  </w:style>
  <w:style w:type="paragraph" w:styleId="Rubrik1">
    <w:name w:val="heading 1"/>
    <w:basedOn w:val="Normal"/>
    <w:next w:val="Normal"/>
    <w:qFormat/>
    <w:pPr>
      <w:keepNext/>
      <w:widowControl w:val="0"/>
      <w:numPr>
        <w:numId w:val="3"/>
      </w:numPr>
      <w:outlineLvl w:val="0"/>
    </w:pPr>
    <w:rPr>
      <w:b/>
      <w:bCs/>
      <w:sz w:val="24"/>
      <w:szCs w:val="24"/>
    </w:rPr>
  </w:style>
  <w:style w:type="paragraph" w:styleId="Rubrik2">
    <w:name w:val="heading 2"/>
    <w:basedOn w:val="Normal"/>
    <w:next w:val="Normal"/>
    <w:qFormat/>
    <w:pPr>
      <w:keepNext/>
      <w:widowControl w:val="0"/>
      <w:numPr>
        <w:ilvl w:val="1"/>
        <w:numId w:val="3"/>
      </w:numPr>
      <w:outlineLvl w:val="1"/>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sz w:val="24"/>
      <w:lang w:eastAsia="sv-SE"/>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4"/>
      <w:lang w:eastAsia="sv-SE"/>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styleId="Sidnummer">
    <w:name w:val="page number"/>
    <w:basedOn w:val="Standardstycketeckensnitt"/>
  </w:style>
  <w:style w:type="character" w:customStyle="1" w:styleId="SidfotChar">
    <w:name w:val="Sidfot Char"/>
    <w:qFormat/>
    <w:rPr>
      <w:lang w:eastAsia="zh-CN"/>
    </w:rPr>
  </w:style>
  <w:style w:type="paragraph" w:customStyle="1" w:styleId="Heading">
    <w:name w:val="Heading"/>
    <w:basedOn w:val="Normal"/>
    <w:next w:val="TextBody"/>
    <w:qFormat/>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pPr>
      <w:spacing w:after="140" w:line="288" w:lineRule="auto"/>
    </w:pPr>
  </w:style>
  <w:style w:type="paragraph" w:styleId="Lista">
    <w:name w:val="List"/>
    <w:basedOn w:val="TextBody"/>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idhuvud">
    <w:name w:val="header"/>
    <w:basedOn w:val="Normal"/>
    <w:pPr>
      <w:tabs>
        <w:tab w:val="center" w:pos="4536"/>
        <w:tab w:val="right" w:pos="9072"/>
      </w:tabs>
    </w:pPr>
  </w:style>
  <w:style w:type="paragraph" w:styleId="Ballongtext">
    <w:name w:val="Balloon Text"/>
    <w:basedOn w:val="Normal"/>
    <w:qFormat/>
    <w:rPr>
      <w:rFonts w:ascii="Tahoma" w:hAnsi="Tahoma" w:cs="Tahoma"/>
      <w:sz w:val="16"/>
      <w:szCs w:val="16"/>
    </w:rPr>
  </w:style>
  <w:style w:type="paragraph" w:styleId="Sidfot">
    <w:name w:val="footer"/>
    <w:basedOn w:val="Normal"/>
    <w:pPr>
      <w:tabs>
        <w:tab w:val="center" w:pos="4536"/>
        <w:tab w:val="right" w:pos="9072"/>
      </w:tabs>
    </w:pPr>
  </w:style>
  <w:style w:type="paragraph" w:customStyle="1" w:styleId="FrameContents">
    <w:name w:val="Frame Contents"/>
    <w:basedOn w:val="Normal"/>
    <w:qFormat/>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paragraph" w:styleId="Liststycke">
    <w:name w:val="List Paragraph"/>
    <w:basedOn w:val="Normal"/>
    <w:uiPriority w:val="34"/>
    <w:qFormat/>
    <w:rsid w:val="00D71ED3"/>
    <w:pPr>
      <w:ind w:left="720"/>
      <w:contextualSpacing/>
    </w:pPr>
  </w:style>
  <w:style w:type="paragraph" w:styleId="Normalwebb">
    <w:name w:val="Normal (Web)"/>
    <w:basedOn w:val="Normal"/>
    <w:uiPriority w:val="99"/>
    <w:unhideWhenUsed/>
    <w:rsid w:val="008D6338"/>
    <w:pPr>
      <w:spacing w:before="100" w:beforeAutospacing="1" w:after="100" w:afterAutospacing="1"/>
    </w:pPr>
    <w:rPr>
      <w:sz w:val="24"/>
      <w:szCs w:val="24"/>
      <w:lang w:val="en-US" w:eastAsia="en-US"/>
    </w:rPr>
  </w:style>
  <w:style w:type="character" w:styleId="Hyperlnk">
    <w:name w:val="Hyperlink"/>
    <w:basedOn w:val="Standardstycketeckensnitt"/>
    <w:uiPriority w:val="99"/>
    <w:unhideWhenUsed/>
    <w:rsid w:val="004E2087"/>
    <w:rPr>
      <w:color w:val="0000FF" w:themeColor="hyperlink"/>
      <w:u w:val="single"/>
    </w:rPr>
  </w:style>
  <w:style w:type="character" w:styleId="Olstomnmnande">
    <w:name w:val="Unresolved Mention"/>
    <w:basedOn w:val="Standardstycketeckensnitt"/>
    <w:uiPriority w:val="99"/>
    <w:semiHidden/>
    <w:unhideWhenUsed/>
    <w:rsid w:val="004E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8854">
      <w:bodyDiv w:val="1"/>
      <w:marLeft w:val="0"/>
      <w:marRight w:val="0"/>
      <w:marTop w:val="0"/>
      <w:marBottom w:val="0"/>
      <w:divBdr>
        <w:top w:val="none" w:sz="0" w:space="0" w:color="auto"/>
        <w:left w:val="none" w:sz="0" w:space="0" w:color="auto"/>
        <w:bottom w:val="none" w:sz="0" w:space="0" w:color="auto"/>
        <w:right w:val="none" w:sz="0" w:space="0" w:color="auto"/>
      </w:divBdr>
    </w:div>
    <w:div w:id="396973598">
      <w:bodyDiv w:val="1"/>
      <w:marLeft w:val="0"/>
      <w:marRight w:val="0"/>
      <w:marTop w:val="0"/>
      <w:marBottom w:val="0"/>
      <w:divBdr>
        <w:top w:val="none" w:sz="0" w:space="0" w:color="auto"/>
        <w:left w:val="none" w:sz="0" w:space="0" w:color="auto"/>
        <w:bottom w:val="none" w:sz="0" w:space="0" w:color="auto"/>
        <w:right w:val="none" w:sz="0" w:space="0" w:color="auto"/>
      </w:divBdr>
    </w:div>
    <w:div w:id="566571256">
      <w:bodyDiv w:val="1"/>
      <w:marLeft w:val="0"/>
      <w:marRight w:val="0"/>
      <w:marTop w:val="0"/>
      <w:marBottom w:val="0"/>
      <w:divBdr>
        <w:top w:val="none" w:sz="0" w:space="0" w:color="auto"/>
        <w:left w:val="none" w:sz="0" w:space="0" w:color="auto"/>
        <w:bottom w:val="none" w:sz="0" w:space="0" w:color="auto"/>
        <w:right w:val="none" w:sz="0" w:space="0" w:color="auto"/>
      </w:divBdr>
    </w:div>
    <w:div w:id="603733529">
      <w:bodyDiv w:val="1"/>
      <w:marLeft w:val="0"/>
      <w:marRight w:val="0"/>
      <w:marTop w:val="0"/>
      <w:marBottom w:val="0"/>
      <w:divBdr>
        <w:top w:val="none" w:sz="0" w:space="0" w:color="auto"/>
        <w:left w:val="none" w:sz="0" w:space="0" w:color="auto"/>
        <w:bottom w:val="none" w:sz="0" w:space="0" w:color="auto"/>
        <w:right w:val="none" w:sz="0" w:space="0" w:color="auto"/>
      </w:divBdr>
    </w:div>
    <w:div w:id="1320764142">
      <w:bodyDiv w:val="1"/>
      <w:marLeft w:val="0"/>
      <w:marRight w:val="0"/>
      <w:marTop w:val="0"/>
      <w:marBottom w:val="0"/>
      <w:divBdr>
        <w:top w:val="none" w:sz="0" w:space="0" w:color="auto"/>
        <w:left w:val="none" w:sz="0" w:space="0" w:color="auto"/>
        <w:bottom w:val="none" w:sz="0" w:space="0" w:color="auto"/>
        <w:right w:val="none" w:sz="0" w:space="0" w:color="auto"/>
      </w:divBdr>
    </w:div>
    <w:div w:id="155045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ngelstaif.se/sida/?ID=46590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7B24B2D930E7342A791F26ED222A734" ma:contentTypeVersion="16" ma:contentTypeDescription="Skapa ett nytt dokument." ma:contentTypeScope="" ma:versionID="20ae02adc10d394271fe6da8dc902138">
  <xsd:schema xmlns:xsd="http://www.w3.org/2001/XMLSchema" xmlns:xs="http://www.w3.org/2001/XMLSchema" xmlns:p="http://schemas.microsoft.com/office/2006/metadata/properties" xmlns:ns2="1167b72e-325c-4506-9776-b67c745d01ba" xmlns:ns3="e1a263d0-a946-4635-95cf-d44ef3ef1c50" targetNamespace="http://schemas.microsoft.com/office/2006/metadata/properties" ma:root="true" ma:fieldsID="aa1ef30fb2bda3700d5a8c6f25e228be" ns2:_="" ns3:_="">
    <xsd:import namespace="1167b72e-325c-4506-9776-b67c745d01ba"/>
    <xsd:import namespace="e1a263d0-a946-4635-95cf-d44ef3ef1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7b72e-325c-4506-9776-b67c745d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85be7964-8716-47e6-a717-ea0e648207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263d0-a946-4635-95cf-d44ef3ef1c50"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4db2634f-7501-4397-a051-b8b3f041059a}" ma:internalName="TaxCatchAll" ma:showField="CatchAllData" ma:web="e1a263d0-a946-4635-95cf-d44ef3ef1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a263d0-a946-4635-95cf-d44ef3ef1c50" xsi:nil="true"/>
    <lcf76f155ced4ddcb4097134ff3c332f xmlns="1167b72e-325c-4506-9776-b67c745d01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574BD6-A296-47AC-8AAA-36725793D3F2}">
  <ds:schemaRefs>
    <ds:schemaRef ds:uri="http://schemas.microsoft.com/sharepoint/v3/contenttype/forms"/>
  </ds:schemaRefs>
</ds:datastoreItem>
</file>

<file path=customXml/itemProps2.xml><?xml version="1.0" encoding="utf-8"?>
<ds:datastoreItem xmlns:ds="http://schemas.openxmlformats.org/officeDocument/2006/customXml" ds:itemID="{A06CECFE-B0D4-4C61-B2B9-53895C3A8C51}">
  <ds:schemaRefs>
    <ds:schemaRef ds:uri="http://schemas.openxmlformats.org/officeDocument/2006/bibliography"/>
  </ds:schemaRefs>
</ds:datastoreItem>
</file>

<file path=customXml/itemProps3.xml><?xml version="1.0" encoding="utf-8"?>
<ds:datastoreItem xmlns:ds="http://schemas.openxmlformats.org/officeDocument/2006/customXml" ds:itemID="{E8E1ED89-35CF-49CE-879F-BC3DB0B81112}"/>
</file>

<file path=customXml/itemProps4.xml><?xml version="1.0" encoding="utf-8"?>
<ds:datastoreItem xmlns:ds="http://schemas.openxmlformats.org/officeDocument/2006/customXml" ds:itemID="{C6185B1A-D91E-44EF-A288-418149700A30}">
  <ds:schemaRefs>
    <ds:schemaRef ds:uri="http://schemas.microsoft.com/office/2006/metadata/properties"/>
    <ds:schemaRef ds:uri="http://schemas.microsoft.com/office/infopath/2007/PartnerControls"/>
    <ds:schemaRef ds:uri="e1a263d0-a946-4635-95cf-d44ef3ef1c50"/>
    <ds:schemaRef ds:uri="1167b72e-325c-4506-9776-b67c745d01b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739</Words>
  <Characters>3922</Characters>
  <Application>Microsoft Office Word</Application>
  <DocSecurity>0</DocSecurity>
  <Lines>32</Lines>
  <Paragraphs>9</Paragraphs>
  <ScaleCrop>false</ScaleCrop>
  <HeadingPairs>
    <vt:vector size="4" baseType="variant">
      <vt:variant>
        <vt:lpstr>Rubrik</vt:lpstr>
      </vt:variant>
      <vt:variant>
        <vt:i4>1</vt:i4>
      </vt:variant>
      <vt:variant>
        <vt:lpstr>Rubriker</vt:lpstr>
      </vt:variant>
      <vt:variant>
        <vt:i4>10</vt:i4>
      </vt:variant>
    </vt:vector>
  </HeadingPairs>
  <TitlesOfParts>
    <vt:vector size="11" baseType="lpstr">
      <vt:lpstr>Verksamhetsberättelse för Tungelsta IF 2005</vt:lpstr>
      <vt:lpstr>Fotboll Under 2023 vill vi fortsätta utveckla verksamheten runt våra två fotboll</vt:lpstr>
      <vt:lpstr>Handboll</vt:lpstr>
      <vt:lpstr>Boll och lek</vt:lpstr>
      <vt:lpstr>Vår kanslist Maria Kordelius går in som lagledare för Boll &amp; Lek för att kunna f</vt:lpstr>
      <vt:lpstr>Ledarträffar</vt:lpstr>
      <vt:lpstr>Utbildning</vt:lpstr>
      <vt:lpstr>Under 2024 så gör vi en stor satsning på utbildning för våra ledare. Vi erbjuder</vt:lpstr>
      <vt:lpstr>Arrangemang</vt:lpstr>
      <vt:lpstr/>
      <vt:lpstr>Ekonomi</vt:lpstr>
    </vt:vector>
  </TitlesOfParts>
  <Company>Försvarsmakten</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Tungelsta IF 2005</dc:title>
  <dc:creator>.</dc:creator>
  <cp:lastModifiedBy>Öhman Marie Mimmi</cp:lastModifiedBy>
  <cp:revision>19</cp:revision>
  <cp:lastPrinted>2016-01-11T14:45:00Z</cp:lastPrinted>
  <dcterms:created xsi:type="dcterms:W3CDTF">2023-01-02T20:37:00Z</dcterms:created>
  <dcterms:modified xsi:type="dcterms:W3CDTF">2024-02-15T18:39:00Z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1e2105d5-faac-4ebc-9368-67fa4866a212</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y fmtid="{D5CDD505-2E9C-101B-9397-08002B2CF9AE}" pid="6" name="ContentTypeId">
    <vt:lpwstr>0x01010097B24B2D930E7342A791F26ED222A734</vt:lpwstr>
  </property>
  <property fmtid="{D5CDD505-2E9C-101B-9397-08002B2CF9AE}" pid="7" name="MediaServiceImageTags">
    <vt:lpwstr/>
  </property>
</Properties>
</file>